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C3D54F" w14:textId="33DF67C4" w:rsidR="002A0466" w:rsidRPr="00F75699" w:rsidRDefault="00F91337" w:rsidP="002A0466">
      <w:pPr>
        <w:autoSpaceDE w:val="0"/>
        <w:autoSpaceDN w:val="0"/>
        <w:adjustRightInd w:val="0"/>
        <w:spacing w:after="0"/>
        <w:jc w:val="center"/>
        <w:rPr>
          <w:rFonts w:ascii="Times New Roman" w:hAnsi="Times New Roman" w:cs="Times New Roman"/>
          <w:sz w:val="28"/>
          <w:szCs w:val="28"/>
        </w:rPr>
      </w:pPr>
      <w:r>
        <w:rPr>
          <w:rFonts w:ascii="Times New Roman" w:hAnsi="Times New Roman" w:cs="Times New Roman"/>
          <w:sz w:val="28"/>
          <w:szCs w:val="28"/>
        </w:rPr>
        <w:t xml:space="preserve">Spring </w:t>
      </w:r>
      <w:r w:rsidR="002A0466">
        <w:rPr>
          <w:rFonts w:ascii="Times New Roman" w:hAnsi="Times New Roman" w:cs="Times New Roman"/>
          <w:sz w:val="28"/>
          <w:szCs w:val="28"/>
        </w:rPr>
        <w:t>Semester Examination 20</w:t>
      </w:r>
      <w:r>
        <w:rPr>
          <w:rFonts w:ascii="Times New Roman" w:hAnsi="Times New Roman" w:cs="Times New Roman"/>
          <w:sz w:val="28"/>
          <w:szCs w:val="28"/>
        </w:rPr>
        <w:t>2</w:t>
      </w:r>
      <w:r w:rsidR="00C47C32">
        <w:rPr>
          <w:rFonts w:ascii="Times New Roman" w:hAnsi="Times New Roman" w:cs="Times New Roman"/>
          <w:sz w:val="28"/>
          <w:szCs w:val="28"/>
        </w:rPr>
        <w:t>2</w:t>
      </w:r>
    </w:p>
    <w:p w14:paraId="33DB0EFE" w14:textId="00EEEF4B" w:rsidR="002A0466" w:rsidRPr="00F75699" w:rsidRDefault="009C2272" w:rsidP="009C2272">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 xml:space="preserve">                                          </w:t>
      </w:r>
      <w:r w:rsidR="002A0466" w:rsidRPr="00F75699">
        <w:rPr>
          <w:rFonts w:ascii="Times New Roman" w:hAnsi="Times New Roman" w:cs="Times New Roman"/>
          <w:sz w:val="28"/>
          <w:szCs w:val="28"/>
        </w:rPr>
        <w:t>Paro College of Education</w:t>
      </w:r>
    </w:p>
    <w:p w14:paraId="75DAF133" w14:textId="485B6B6B" w:rsidR="002A0466" w:rsidRDefault="002A0466" w:rsidP="002A0466">
      <w:pPr>
        <w:autoSpaceDE w:val="0"/>
        <w:autoSpaceDN w:val="0"/>
        <w:adjustRightInd w:val="0"/>
        <w:spacing w:after="0"/>
        <w:jc w:val="center"/>
        <w:rPr>
          <w:rFonts w:ascii="Times New Roman" w:hAnsi="Times New Roman" w:cs="Times New Roman"/>
          <w:sz w:val="28"/>
          <w:szCs w:val="28"/>
        </w:rPr>
      </w:pPr>
      <w:r w:rsidRPr="00F75699">
        <w:rPr>
          <w:rFonts w:ascii="Times New Roman" w:hAnsi="Times New Roman" w:cs="Times New Roman"/>
          <w:sz w:val="28"/>
          <w:szCs w:val="28"/>
        </w:rPr>
        <w:t>Royal University of Bhutan</w:t>
      </w:r>
    </w:p>
    <w:p w14:paraId="7634BF89" w14:textId="2B24B27A" w:rsidR="00B04C1A" w:rsidRDefault="00B04C1A" w:rsidP="002A0466">
      <w:pPr>
        <w:autoSpaceDE w:val="0"/>
        <w:autoSpaceDN w:val="0"/>
        <w:adjustRightInd w:val="0"/>
        <w:spacing w:after="0"/>
        <w:jc w:val="center"/>
        <w:rPr>
          <w:rFonts w:ascii="Times New Roman" w:hAnsi="Times New Roman" w:cs="Times New Roman"/>
          <w:sz w:val="28"/>
          <w:szCs w:val="28"/>
        </w:rPr>
      </w:pPr>
      <w:r>
        <w:rPr>
          <w:rFonts w:ascii="Times New Roman" w:hAnsi="Times New Roman" w:cs="Times New Roman"/>
          <w:sz w:val="28"/>
          <w:szCs w:val="28"/>
        </w:rPr>
        <w:t>Paro</w:t>
      </w:r>
    </w:p>
    <w:p w14:paraId="1C0D6153" w14:textId="77777777" w:rsidR="00B04C1A" w:rsidRPr="00F75699" w:rsidRDefault="00B04C1A" w:rsidP="002A0466">
      <w:pPr>
        <w:autoSpaceDE w:val="0"/>
        <w:autoSpaceDN w:val="0"/>
        <w:adjustRightInd w:val="0"/>
        <w:spacing w:after="0"/>
        <w:jc w:val="center"/>
        <w:rPr>
          <w:rFonts w:ascii="Times New Roman" w:hAnsi="Times New Roman" w:cs="Times New Roman"/>
          <w:sz w:val="28"/>
          <w:szCs w:val="28"/>
        </w:rPr>
      </w:pPr>
    </w:p>
    <w:tbl>
      <w:tblPr>
        <w:tblStyle w:val="TableGrid"/>
        <w:tblW w:w="97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3686"/>
        <w:gridCol w:w="2268"/>
      </w:tblGrid>
      <w:tr w:rsidR="00B04C1A" w14:paraId="15A6EAFB" w14:textId="77777777" w:rsidTr="00C47C32">
        <w:tc>
          <w:tcPr>
            <w:tcW w:w="3828" w:type="dxa"/>
          </w:tcPr>
          <w:p w14:paraId="7F5E56D6" w14:textId="3598B51A" w:rsidR="00B04C1A" w:rsidRPr="00B04C1A" w:rsidRDefault="00B04C1A" w:rsidP="00B04C1A">
            <w:pPr>
              <w:autoSpaceDE w:val="0"/>
              <w:autoSpaceDN w:val="0"/>
              <w:adjustRightInd w:val="0"/>
              <w:spacing w:after="0"/>
              <w:ind w:right="26"/>
              <w:rPr>
                <w:rFonts w:ascii="Times New Roman" w:hAnsi="Times New Roman" w:cs="Times New Roman"/>
                <w:bCs/>
                <w:sz w:val="24"/>
                <w:szCs w:val="24"/>
              </w:rPr>
            </w:pPr>
            <w:r w:rsidRPr="006D67B1">
              <w:rPr>
                <w:rFonts w:ascii="Times New Roman" w:hAnsi="Times New Roman" w:cs="Times New Roman"/>
                <w:b/>
                <w:bCs/>
                <w:sz w:val="24"/>
                <w:szCs w:val="24"/>
              </w:rPr>
              <w:t xml:space="preserve">Module: </w:t>
            </w:r>
            <w:r w:rsidR="002C2D4D" w:rsidRPr="00BB4C60">
              <w:rPr>
                <w:rFonts w:ascii="Times New Roman" w:hAnsi="Times New Roman" w:cs="Times New Roman"/>
                <w:sz w:val="24"/>
                <w:szCs w:val="24"/>
              </w:rPr>
              <w:t>CUR</w:t>
            </w:r>
            <w:r>
              <w:rPr>
                <w:rFonts w:ascii="Times New Roman" w:hAnsi="Times New Roman" w:cs="Times New Roman"/>
                <w:bCs/>
                <w:sz w:val="24"/>
                <w:szCs w:val="24"/>
              </w:rPr>
              <w:t>50</w:t>
            </w:r>
            <w:r w:rsidR="001343B0">
              <w:rPr>
                <w:rFonts w:ascii="Times New Roman" w:hAnsi="Times New Roman" w:cs="Times New Roman"/>
                <w:bCs/>
                <w:sz w:val="24"/>
                <w:szCs w:val="24"/>
              </w:rPr>
              <w:t>6</w:t>
            </w:r>
            <w:r>
              <w:rPr>
                <w:rFonts w:ascii="Times New Roman" w:hAnsi="Times New Roman" w:cs="Times New Roman"/>
                <w:bCs/>
                <w:sz w:val="24"/>
                <w:szCs w:val="24"/>
              </w:rPr>
              <w:t xml:space="preserve"> Inclusive Curriculum and Assessment     </w:t>
            </w:r>
          </w:p>
          <w:p w14:paraId="546A0519" w14:textId="3E58F076" w:rsidR="00B04C1A" w:rsidRDefault="00B04C1A" w:rsidP="00B04C1A">
            <w:pPr>
              <w:autoSpaceDE w:val="0"/>
              <w:autoSpaceDN w:val="0"/>
              <w:adjustRightInd w:val="0"/>
              <w:spacing w:after="0"/>
              <w:rPr>
                <w:rFonts w:ascii="Times New Roman" w:hAnsi="Times New Roman" w:cs="Times New Roman"/>
                <w:sz w:val="24"/>
                <w:szCs w:val="24"/>
              </w:rPr>
            </w:pPr>
          </w:p>
        </w:tc>
        <w:tc>
          <w:tcPr>
            <w:tcW w:w="3686" w:type="dxa"/>
          </w:tcPr>
          <w:p w14:paraId="02527923" w14:textId="41D1DD71" w:rsidR="00B04C1A" w:rsidRDefault="00B04C1A" w:rsidP="00D31CED">
            <w:pPr>
              <w:autoSpaceDE w:val="0"/>
              <w:autoSpaceDN w:val="0"/>
              <w:adjustRightInd w:val="0"/>
              <w:spacing w:after="0"/>
              <w:jc w:val="center"/>
              <w:rPr>
                <w:rFonts w:ascii="Times New Roman" w:hAnsi="Times New Roman" w:cs="Times New Roman"/>
                <w:sz w:val="24"/>
                <w:szCs w:val="24"/>
              </w:rPr>
            </w:pPr>
            <w:proofErr w:type="spellStart"/>
            <w:r w:rsidRPr="00B04C1A">
              <w:rPr>
                <w:rFonts w:ascii="Times New Roman" w:hAnsi="Times New Roman" w:cs="Times New Roman"/>
                <w:b/>
                <w:sz w:val="24"/>
                <w:szCs w:val="24"/>
              </w:rPr>
              <w:t>Programme</w:t>
            </w:r>
            <w:proofErr w:type="spellEnd"/>
            <w:r>
              <w:rPr>
                <w:rFonts w:ascii="Times New Roman" w:hAnsi="Times New Roman" w:cs="Times New Roman"/>
                <w:bCs/>
                <w:sz w:val="24"/>
                <w:szCs w:val="24"/>
              </w:rPr>
              <w:t>:     M.Ed. (IE)</w:t>
            </w:r>
          </w:p>
        </w:tc>
        <w:tc>
          <w:tcPr>
            <w:tcW w:w="2268" w:type="dxa"/>
          </w:tcPr>
          <w:p w14:paraId="30FDDA28" w14:textId="57FC0C84" w:rsidR="00B04C1A" w:rsidRDefault="00B04C1A" w:rsidP="00B04C1A">
            <w:pPr>
              <w:autoSpaceDE w:val="0"/>
              <w:autoSpaceDN w:val="0"/>
              <w:adjustRightInd w:val="0"/>
              <w:spacing w:after="0"/>
              <w:rPr>
                <w:rFonts w:ascii="Times New Roman" w:hAnsi="Times New Roman" w:cs="Times New Roman"/>
                <w:sz w:val="24"/>
                <w:szCs w:val="24"/>
              </w:rPr>
            </w:pPr>
            <w:r w:rsidRPr="00B04C1A">
              <w:rPr>
                <w:rFonts w:ascii="Times New Roman" w:hAnsi="Times New Roman" w:cs="Times New Roman"/>
                <w:b/>
                <w:sz w:val="24"/>
                <w:szCs w:val="24"/>
              </w:rPr>
              <w:t>Level</w:t>
            </w:r>
            <w:r>
              <w:rPr>
                <w:rFonts w:ascii="Times New Roman" w:hAnsi="Times New Roman" w:cs="Times New Roman"/>
                <w:bCs/>
                <w:sz w:val="24"/>
                <w:szCs w:val="24"/>
              </w:rPr>
              <w:t>: I</w:t>
            </w:r>
            <w:r w:rsidRPr="00287858">
              <w:rPr>
                <w:rFonts w:ascii="Times New Roman" w:hAnsi="Times New Roman" w:cs="Times New Roman"/>
                <w:b/>
                <w:bCs/>
                <w:sz w:val="24"/>
                <w:szCs w:val="24"/>
              </w:rPr>
              <w:t xml:space="preserve">   </w:t>
            </w:r>
          </w:p>
        </w:tc>
      </w:tr>
      <w:tr w:rsidR="00B04C1A" w14:paraId="0183ADE7" w14:textId="77777777" w:rsidTr="00C47C32">
        <w:tc>
          <w:tcPr>
            <w:tcW w:w="3828" w:type="dxa"/>
          </w:tcPr>
          <w:p w14:paraId="3F915D60" w14:textId="34F36C72" w:rsidR="00B04C1A" w:rsidRDefault="00B04C1A" w:rsidP="00B04C1A">
            <w:pPr>
              <w:autoSpaceDE w:val="0"/>
              <w:autoSpaceDN w:val="0"/>
              <w:adjustRightInd w:val="0"/>
              <w:spacing w:after="0"/>
              <w:rPr>
                <w:rFonts w:ascii="Times New Roman" w:hAnsi="Times New Roman" w:cs="Times New Roman"/>
                <w:sz w:val="24"/>
                <w:szCs w:val="24"/>
              </w:rPr>
            </w:pPr>
            <w:r w:rsidRPr="00B04C1A">
              <w:rPr>
                <w:rFonts w:ascii="Times New Roman" w:hAnsi="Times New Roman" w:cs="Times New Roman"/>
                <w:b/>
                <w:bCs/>
                <w:sz w:val="24"/>
                <w:szCs w:val="24"/>
              </w:rPr>
              <w:t>Writing Time</w:t>
            </w:r>
            <w:r>
              <w:rPr>
                <w:rFonts w:ascii="Times New Roman" w:hAnsi="Times New Roman" w:cs="Times New Roman"/>
                <w:sz w:val="24"/>
                <w:szCs w:val="24"/>
              </w:rPr>
              <w:t xml:space="preserve">: </w:t>
            </w:r>
            <w:r w:rsidR="00C47C32">
              <w:rPr>
                <w:rFonts w:ascii="Times New Roman" w:hAnsi="Times New Roman" w:cs="Times New Roman"/>
                <w:sz w:val="24"/>
                <w:szCs w:val="24"/>
              </w:rPr>
              <w:t>One and Half Hour</w:t>
            </w:r>
          </w:p>
        </w:tc>
        <w:tc>
          <w:tcPr>
            <w:tcW w:w="3686" w:type="dxa"/>
          </w:tcPr>
          <w:p w14:paraId="46B7FC93" w14:textId="77777777" w:rsidR="00B04C1A" w:rsidRDefault="00B04C1A" w:rsidP="002A0466">
            <w:pPr>
              <w:autoSpaceDE w:val="0"/>
              <w:autoSpaceDN w:val="0"/>
              <w:adjustRightInd w:val="0"/>
              <w:spacing w:after="0"/>
              <w:jc w:val="center"/>
              <w:rPr>
                <w:rFonts w:ascii="Times New Roman" w:hAnsi="Times New Roman" w:cs="Times New Roman"/>
                <w:sz w:val="24"/>
                <w:szCs w:val="24"/>
              </w:rPr>
            </w:pPr>
          </w:p>
        </w:tc>
        <w:tc>
          <w:tcPr>
            <w:tcW w:w="2268" w:type="dxa"/>
          </w:tcPr>
          <w:p w14:paraId="1B615EEF" w14:textId="3D22951A" w:rsidR="00B04C1A" w:rsidRDefault="00B04C1A" w:rsidP="00B04C1A">
            <w:pPr>
              <w:autoSpaceDE w:val="0"/>
              <w:autoSpaceDN w:val="0"/>
              <w:adjustRightInd w:val="0"/>
              <w:spacing w:after="0"/>
              <w:rPr>
                <w:rFonts w:ascii="Times New Roman" w:hAnsi="Times New Roman" w:cs="Times New Roman"/>
                <w:sz w:val="24"/>
                <w:szCs w:val="24"/>
              </w:rPr>
            </w:pPr>
            <w:r w:rsidRPr="00B04C1A">
              <w:rPr>
                <w:rFonts w:ascii="Times New Roman" w:hAnsi="Times New Roman" w:cs="Times New Roman"/>
                <w:b/>
                <w:bCs/>
                <w:sz w:val="24"/>
                <w:szCs w:val="24"/>
              </w:rPr>
              <w:t>Full Marks</w:t>
            </w:r>
            <w:r>
              <w:rPr>
                <w:rFonts w:ascii="Times New Roman" w:hAnsi="Times New Roman" w:cs="Times New Roman"/>
                <w:sz w:val="24"/>
                <w:szCs w:val="24"/>
              </w:rPr>
              <w:t xml:space="preserve">: </w:t>
            </w:r>
            <w:r w:rsidR="00C47C32">
              <w:rPr>
                <w:rFonts w:ascii="Times New Roman" w:hAnsi="Times New Roman" w:cs="Times New Roman"/>
                <w:sz w:val="24"/>
                <w:szCs w:val="24"/>
              </w:rPr>
              <w:t>30</w:t>
            </w:r>
          </w:p>
        </w:tc>
      </w:tr>
    </w:tbl>
    <w:p w14:paraId="1470CDCE" w14:textId="77777777" w:rsidR="002A0466" w:rsidRDefault="002A0466" w:rsidP="002A0466">
      <w:pPr>
        <w:tabs>
          <w:tab w:val="left" w:pos="4785"/>
        </w:tabs>
        <w:spacing w:after="0" w:line="240" w:lineRule="auto"/>
        <w:rPr>
          <w:rFonts w:ascii="Times New Roman" w:eastAsia="Times New Roman" w:hAnsi="Times New Roman" w:cs="Times New Roman"/>
          <w:i/>
          <w:sz w:val="24"/>
          <w:szCs w:val="24"/>
        </w:rPr>
      </w:pPr>
      <w:r>
        <w:rPr>
          <w:noProof/>
        </w:rPr>
        <mc:AlternateContent>
          <mc:Choice Requires="wps">
            <w:drawing>
              <wp:anchor distT="4294967294" distB="4294967294" distL="114300" distR="114300" simplePos="0" relativeHeight="251657216" behindDoc="0" locked="0" layoutInCell="1" allowOverlap="1" wp14:anchorId="29698870" wp14:editId="50A3F83E">
                <wp:simplePos x="0" y="0"/>
                <wp:positionH relativeFrom="column">
                  <wp:posOffset>-238125</wp:posOffset>
                </wp:positionH>
                <wp:positionV relativeFrom="paragraph">
                  <wp:posOffset>68579</wp:posOffset>
                </wp:positionV>
                <wp:extent cx="5857875" cy="0"/>
                <wp:effectExtent l="0" t="0" r="34925" b="2540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w14:anchorId="723E2815" id="_x0000_t32" coordsize="21600,21600" o:spt="32" o:oned="t" path="m0,0l21600,21600e" filled="f">
                <v:path arrowok="t" fillok="f" o:connecttype="none"/>
                <o:lock v:ext="edit" shapetype="t"/>
              </v:shapetype>
              <v:shape id="Straight_x0020_Arrow_x0020_Connector_x0020_3" o:spid="_x0000_s1026" type="#_x0000_t32" style="position:absolute;margin-left:-18.75pt;margin-top:5.4pt;width:461.25pt;height:0;z-index:251658240;visibility:visible;mso-wrap-style:square;mso-width-percent:0;mso-height-percent:0;mso-wrap-distance-left:9pt;mso-wrap-distance-top:-2emu;mso-wrap-distance-right:9pt;mso-wrap-distance-bottom:-2emu;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"/>
            </w:pict>
          </mc:Fallback>
        </mc:AlternateContent>
      </w:r>
      <w:r w:rsidRPr="006D67B1">
        <w:rPr>
          <w:rFonts w:ascii="Times New Roman" w:eastAsia="Times New Roman" w:hAnsi="Times New Roman" w:cs="Times New Roman"/>
          <w:i/>
          <w:sz w:val="24"/>
          <w:szCs w:val="24"/>
        </w:rPr>
        <w:tab/>
      </w:r>
    </w:p>
    <w:p w14:paraId="46942191" w14:textId="65945393" w:rsidR="002A0466" w:rsidRPr="006D67B1" w:rsidRDefault="00806089" w:rsidP="002A0466">
      <w:pPr>
        <w:spacing w:after="0" w:line="240" w:lineRule="auto"/>
        <w:rPr>
          <w:rFonts w:ascii="Times New Roman" w:eastAsia="Times New Roman" w:hAnsi="Times New Roman" w:cs="Times New Roman"/>
          <w:b/>
          <w:sz w:val="24"/>
          <w:szCs w:val="24"/>
        </w:rPr>
      </w:pPr>
      <w:r w:rsidRPr="00806089">
        <w:rPr>
          <w:rFonts w:ascii="Times New Roman" w:eastAsia="Times New Roman" w:hAnsi="Times New Roman" w:cs="Times New Roman"/>
          <w:b/>
          <w:bCs/>
          <w:sz w:val="24"/>
          <w:szCs w:val="24"/>
        </w:rPr>
        <w:t>Instruction:</w:t>
      </w:r>
      <w:r>
        <w:rPr>
          <w:rFonts w:ascii="Times New Roman" w:eastAsia="Times New Roman" w:hAnsi="Times New Roman" w:cs="Times New Roman"/>
          <w:sz w:val="24"/>
          <w:szCs w:val="24"/>
        </w:rPr>
        <w:t xml:space="preserve"> </w:t>
      </w:r>
      <w:r w:rsidR="002A0466">
        <w:rPr>
          <w:rFonts w:ascii="Times New Roman" w:eastAsia="Times New Roman" w:hAnsi="Times New Roman" w:cs="Times New Roman"/>
          <w:sz w:val="24"/>
          <w:szCs w:val="24"/>
        </w:rPr>
        <w:t xml:space="preserve">Do </w:t>
      </w:r>
      <w:r w:rsidR="00D4508E">
        <w:rPr>
          <w:rFonts w:ascii="Times New Roman" w:eastAsia="Times New Roman" w:hAnsi="Times New Roman" w:cs="Times New Roman"/>
          <w:sz w:val="24"/>
          <w:szCs w:val="24"/>
        </w:rPr>
        <w:t>NOT</w:t>
      </w:r>
      <w:r w:rsidR="002A0466">
        <w:rPr>
          <w:rFonts w:ascii="Times New Roman" w:eastAsia="Times New Roman" w:hAnsi="Times New Roman" w:cs="Times New Roman"/>
          <w:sz w:val="24"/>
          <w:szCs w:val="24"/>
        </w:rPr>
        <w:t xml:space="preserve"> write during the first fifteen minutes</w:t>
      </w:r>
      <w:r w:rsidR="009C2272">
        <w:rPr>
          <w:rFonts w:ascii="Times New Roman" w:eastAsia="Times New Roman" w:hAnsi="Times New Roman" w:cs="Times New Roman"/>
          <w:sz w:val="24"/>
          <w:szCs w:val="24"/>
        </w:rPr>
        <w:t>.</w:t>
      </w:r>
      <w:r w:rsidR="002A0466">
        <w:rPr>
          <w:rFonts w:ascii="Times New Roman" w:eastAsia="Times New Roman" w:hAnsi="Times New Roman" w:cs="Times New Roman"/>
          <w:sz w:val="24"/>
          <w:szCs w:val="24"/>
        </w:rPr>
        <w:t xml:space="preserve"> </w:t>
      </w:r>
      <w:r w:rsidR="009C2272">
        <w:rPr>
          <w:rFonts w:ascii="Times New Roman" w:eastAsia="Times New Roman" w:hAnsi="Times New Roman" w:cs="Times New Roman"/>
          <w:sz w:val="24"/>
          <w:szCs w:val="24"/>
        </w:rPr>
        <w:t>U</w:t>
      </w:r>
      <w:r w:rsidR="002A0466">
        <w:rPr>
          <w:rFonts w:ascii="Times New Roman" w:eastAsia="Times New Roman" w:hAnsi="Times New Roman" w:cs="Times New Roman"/>
          <w:sz w:val="24"/>
          <w:szCs w:val="24"/>
        </w:rPr>
        <w:t xml:space="preserve">se this time for reading the questions. You will be given </w:t>
      </w:r>
      <w:r w:rsidR="00C47C32">
        <w:rPr>
          <w:rFonts w:ascii="Times New Roman" w:eastAsia="Times New Roman" w:hAnsi="Times New Roman" w:cs="Times New Roman"/>
          <w:sz w:val="24"/>
          <w:szCs w:val="24"/>
        </w:rPr>
        <w:t>one and half</w:t>
      </w:r>
      <w:r w:rsidR="002A0466">
        <w:rPr>
          <w:rFonts w:ascii="Times New Roman" w:eastAsia="Times New Roman" w:hAnsi="Times New Roman" w:cs="Times New Roman"/>
          <w:sz w:val="24"/>
          <w:szCs w:val="24"/>
        </w:rPr>
        <w:t xml:space="preserve"> hour to answer the questions. Read the directions carefully before answering the questions</w:t>
      </w:r>
      <w:r w:rsidR="009F572A">
        <w:rPr>
          <w:rFonts w:ascii="Times New Roman" w:eastAsia="Times New Roman" w:hAnsi="Times New Roman" w:cs="Times New Roman"/>
          <w:sz w:val="24"/>
          <w:szCs w:val="24"/>
        </w:rPr>
        <w:t>.</w:t>
      </w:r>
    </w:p>
    <w:p w14:paraId="0FDD8F5F" w14:textId="77777777" w:rsidR="00D31CED" w:rsidRDefault="002A0466" w:rsidP="00D31CED">
      <w:pPr>
        <w:keepNext/>
        <w:spacing w:after="0" w:line="240" w:lineRule="auto"/>
        <w:outlineLvl w:val="0"/>
        <w:rPr>
          <w:rFonts w:ascii="Times New Roman" w:eastAsia="Times New Roman" w:hAnsi="Times New Roman" w:cs="Times New Roman"/>
          <w:b/>
          <w:bCs/>
          <w:sz w:val="24"/>
          <w:szCs w:val="24"/>
          <w:lang w:val="en-GB" w:eastAsia="en-GB"/>
        </w:rPr>
      </w:pPr>
      <w:r>
        <w:rPr>
          <w:noProof/>
        </w:rPr>
        <mc:AlternateContent>
          <mc:Choice Requires="wps">
            <w:drawing>
              <wp:anchor distT="4294967294" distB="4294967294" distL="114300" distR="114300" simplePos="0" relativeHeight="251658240" behindDoc="0" locked="0" layoutInCell="1" allowOverlap="1" wp14:anchorId="3D774E45" wp14:editId="25028E8D">
                <wp:simplePos x="0" y="0"/>
                <wp:positionH relativeFrom="column">
                  <wp:posOffset>-238125</wp:posOffset>
                </wp:positionH>
                <wp:positionV relativeFrom="paragraph">
                  <wp:posOffset>120014</wp:posOffset>
                </wp:positionV>
                <wp:extent cx="5857875" cy="0"/>
                <wp:effectExtent l="0" t="0" r="34925" b="254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w14:anchorId="1351843B" id="Straight_x0020_Arrow_x0020_Connector_x0020_2" o:spid="_x0000_s1026" type="#_x0000_t32" style="position:absolute;margin-left:-18.75pt;margin-top:9.45pt;width:461.25pt;height:0;z-index:251658240;visibility:visible;mso-wrap-style:square;mso-width-percent:0;mso-height-percent:0;mso-wrap-distance-left:9pt;mso-wrap-distance-top:-2emu;mso-wrap-distance-right:9pt;mso-wrap-distance-bottom:-2emu;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"/>
            </w:pict>
          </mc:Fallback>
        </mc:AlternateContent>
      </w:r>
    </w:p>
    <w:p w14:paraId="46610062" w14:textId="17D635E0" w:rsidR="002A0466" w:rsidRPr="00D4508E" w:rsidRDefault="002A0466" w:rsidP="00D31CED">
      <w:pPr>
        <w:keepNext/>
        <w:spacing w:after="0" w:line="240" w:lineRule="auto"/>
        <w:jc w:val="center"/>
        <w:outlineLvl w:val="0"/>
        <w:rPr>
          <w:rFonts w:ascii="Times New Roman" w:eastAsia="Times New Roman" w:hAnsi="Times New Roman" w:cs="Times New Roman"/>
          <w:sz w:val="24"/>
          <w:szCs w:val="24"/>
          <w:lang w:val="en-GB" w:eastAsia="en-GB"/>
        </w:rPr>
      </w:pPr>
      <w:r w:rsidRPr="00D4508E">
        <w:rPr>
          <w:rFonts w:ascii="Times New Roman" w:eastAsia="Times New Roman" w:hAnsi="Times New Roman" w:cs="Times New Roman"/>
          <w:sz w:val="28"/>
          <w:szCs w:val="28"/>
          <w:lang w:val="en-GB" w:eastAsia="en-GB"/>
        </w:rPr>
        <w:t>Section A</w:t>
      </w:r>
    </w:p>
    <w:p w14:paraId="4915837B" w14:textId="47C393C1" w:rsidR="00145F5D" w:rsidRDefault="00D31CED" w:rsidP="00145F5D">
      <w:pPr>
        <w:autoSpaceDE w:val="0"/>
        <w:autoSpaceDN w:val="0"/>
        <w:adjustRightInd w:val="0"/>
        <w:spacing w:after="0" w:line="240" w:lineRule="auto"/>
        <w:rPr>
          <w:rFonts w:ascii="Times New Roman" w:eastAsiaTheme="minorHAnsi" w:hAnsi="Times New Roman" w:cs="Times New Roman"/>
          <w:sz w:val="24"/>
          <w:szCs w:val="24"/>
        </w:rPr>
      </w:pPr>
      <w:r>
        <w:rPr>
          <w:rFonts w:cs="Times New Roman"/>
          <w:szCs w:val="24"/>
        </w:rPr>
        <w:tab/>
      </w:r>
      <w:r w:rsidR="00145F5D">
        <w:rPr>
          <w:rFonts w:cs="Times New Roman"/>
          <w:szCs w:val="24"/>
        </w:rPr>
        <w:t xml:space="preserve">                                              </w:t>
      </w:r>
      <w:r w:rsidR="00D50A0E">
        <w:rPr>
          <w:rFonts w:ascii="Times New Roman" w:eastAsiaTheme="minorHAnsi" w:hAnsi="Times New Roman" w:cs="Times New Roman"/>
          <w:sz w:val="24"/>
          <w:szCs w:val="24"/>
        </w:rPr>
        <w:t>THREE</w:t>
      </w:r>
      <w:r w:rsidR="00C47C32">
        <w:rPr>
          <w:rFonts w:ascii="Times New Roman" w:eastAsiaTheme="minorHAnsi" w:hAnsi="Times New Roman" w:cs="Times New Roman"/>
          <w:sz w:val="24"/>
          <w:szCs w:val="24"/>
        </w:rPr>
        <w:t xml:space="preserve"> </w:t>
      </w:r>
      <w:r w:rsidR="00145F5D">
        <w:rPr>
          <w:rFonts w:ascii="Times New Roman" w:eastAsiaTheme="minorHAnsi" w:hAnsi="Times New Roman" w:cs="Times New Roman"/>
          <w:sz w:val="24"/>
          <w:szCs w:val="24"/>
        </w:rPr>
        <w:t>Questions</w:t>
      </w:r>
      <w:r w:rsidR="00D4508E">
        <w:rPr>
          <w:rFonts w:ascii="Times New Roman" w:eastAsiaTheme="minorHAnsi" w:hAnsi="Times New Roman" w:cs="Times New Roman"/>
          <w:sz w:val="24"/>
          <w:szCs w:val="24"/>
        </w:rPr>
        <w:t xml:space="preserve"> </w:t>
      </w:r>
      <w:r w:rsidR="00D50A0E">
        <w:rPr>
          <w:rFonts w:ascii="Times New Roman" w:eastAsiaTheme="minorHAnsi" w:hAnsi="Times New Roman" w:cs="Times New Roman"/>
          <w:sz w:val="24"/>
          <w:szCs w:val="24"/>
        </w:rPr>
        <w:t>10</w:t>
      </w:r>
      <w:r w:rsidR="00145F5D">
        <w:rPr>
          <w:rFonts w:ascii="Times New Roman" w:eastAsiaTheme="minorHAnsi" w:hAnsi="Times New Roman" w:cs="Times New Roman"/>
          <w:sz w:val="24"/>
          <w:szCs w:val="24"/>
        </w:rPr>
        <w:t xml:space="preserve"> marks</w:t>
      </w:r>
    </w:p>
    <w:p w14:paraId="586C7ED1" w14:textId="77777777" w:rsidR="00145F5D" w:rsidRDefault="00145F5D" w:rsidP="00145F5D">
      <w:pPr>
        <w:autoSpaceDE w:val="0"/>
        <w:autoSpaceDN w:val="0"/>
        <w:adjustRightInd w:val="0"/>
        <w:spacing w:after="0" w:line="240" w:lineRule="auto"/>
        <w:rPr>
          <w:rFonts w:ascii="Times New Roman" w:eastAsiaTheme="minorHAnsi" w:hAnsi="Times New Roman" w:cs="Times New Roman"/>
          <w:sz w:val="24"/>
          <w:szCs w:val="24"/>
        </w:rPr>
      </w:pPr>
    </w:p>
    <w:p w14:paraId="5961E90A" w14:textId="7DE658FD" w:rsidR="00145F5D" w:rsidRDefault="00145F5D" w:rsidP="00145F5D">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                                                  Answer Only </w:t>
      </w:r>
      <w:r w:rsidR="00D50A0E">
        <w:rPr>
          <w:rFonts w:ascii="Times New Roman" w:eastAsiaTheme="minorHAnsi" w:hAnsi="Times New Roman" w:cs="Times New Roman"/>
          <w:sz w:val="24"/>
          <w:szCs w:val="24"/>
        </w:rPr>
        <w:t>TWO</w:t>
      </w:r>
      <w:r>
        <w:rPr>
          <w:rFonts w:ascii="Times New Roman" w:eastAsiaTheme="minorHAnsi" w:hAnsi="Times New Roman" w:cs="Times New Roman"/>
          <w:sz w:val="24"/>
          <w:szCs w:val="24"/>
        </w:rPr>
        <w:t xml:space="preserve"> Questions</w:t>
      </w:r>
    </w:p>
    <w:p w14:paraId="12B903D7" w14:textId="77777777" w:rsidR="00145F5D" w:rsidRDefault="00145F5D" w:rsidP="00145F5D">
      <w:pPr>
        <w:autoSpaceDE w:val="0"/>
        <w:autoSpaceDN w:val="0"/>
        <w:adjustRightInd w:val="0"/>
        <w:spacing w:after="0" w:line="240" w:lineRule="auto"/>
        <w:rPr>
          <w:rFonts w:ascii="Times New Roman" w:eastAsiaTheme="minorHAnsi" w:hAnsi="Times New Roman" w:cs="Times New Roman"/>
          <w:sz w:val="24"/>
          <w:szCs w:val="24"/>
        </w:rPr>
      </w:pPr>
    </w:p>
    <w:p w14:paraId="6BBFAD26" w14:textId="5C810D15" w:rsidR="002A0466" w:rsidRPr="00145F5D" w:rsidRDefault="00145F5D" w:rsidP="00145F5D">
      <w:pPr>
        <w:autoSpaceDE w:val="0"/>
        <w:autoSpaceDN w:val="0"/>
        <w:adjustRightInd w:val="0"/>
        <w:spacing w:after="0" w:line="240" w:lineRule="auto"/>
        <w:rPr>
          <w:rFonts w:ascii="Times New Roman" w:eastAsiaTheme="minorHAnsi" w:hAnsi="Times New Roman" w:cs="Times New Roman"/>
          <w:sz w:val="24"/>
          <w:szCs w:val="24"/>
        </w:rPr>
      </w:pPr>
      <w:r w:rsidRPr="006C5B91">
        <w:rPr>
          <w:rFonts w:ascii="Times New Roman" w:eastAsiaTheme="minorHAnsi" w:hAnsi="Times New Roman" w:cs="Times New Roman"/>
          <w:b/>
          <w:bCs/>
          <w:sz w:val="24"/>
          <w:szCs w:val="24"/>
        </w:rPr>
        <w:t>Direction</w:t>
      </w:r>
      <w:r>
        <w:rPr>
          <w:rFonts w:ascii="Times New Roman" w:eastAsiaTheme="minorHAnsi" w:hAnsi="Times New Roman" w:cs="Times New Roman"/>
          <w:sz w:val="24"/>
          <w:szCs w:val="24"/>
        </w:rPr>
        <w:t xml:space="preserve">: There are </w:t>
      </w:r>
      <w:r w:rsidR="00D50A0E">
        <w:rPr>
          <w:rFonts w:ascii="Times New Roman" w:eastAsiaTheme="minorHAnsi" w:hAnsi="Times New Roman" w:cs="Times New Roman"/>
          <w:sz w:val="24"/>
          <w:szCs w:val="24"/>
        </w:rPr>
        <w:t>THREE</w:t>
      </w:r>
      <w:r>
        <w:rPr>
          <w:rFonts w:ascii="Times New Roman" w:eastAsiaTheme="minorHAnsi" w:hAnsi="Times New Roman" w:cs="Times New Roman"/>
          <w:sz w:val="24"/>
          <w:szCs w:val="24"/>
        </w:rPr>
        <w:t xml:space="preserve"> questions, choose any </w:t>
      </w:r>
      <w:r w:rsidR="00D50A0E">
        <w:rPr>
          <w:rFonts w:ascii="Times New Roman" w:eastAsiaTheme="minorHAnsi" w:hAnsi="Times New Roman" w:cs="Times New Roman"/>
          <w:sz w:val="24"/>
          <w:szCs w:val="24"/>
        </w:rPr>
        <w:t>TWO</w:t>
      </w:r>
      <w:r>
        <w:rPr>
          <w:rFonts w:ascii="Times New Roman" w:eastAsiaTheme="minorHAnsi" w:hAnsi="Times New Roman" w:cs="Times New Roman"/>
          <w:sz w:val="24"/>
          <w:szCs w:val="24"/>
        </w:rPr>
        <w:t xml:space="preserve"> and write their answers as directed.</w:t>
      </w:r>
      <w:r w:rsidR="00C47C32">
        <w:rPr>
          <w:rFonts w:ascii="Times New Roman" w:eastAsiaTheme="minorHAnsi" w:hAnsi="Times New Roman" w:cs="Times New Roman"/>
          <w:sz w:val="24"/>
          <w:szCs w:val="24"/>
        </w:rPr>
        <w:t xml:space="preserve"> </w:t>
      </w:r>
      <w:r>
        <w:rPr>
          <w:rFonts w:ascii="Times New Roman" w:eastAsiaTheme="minorHAnsi" w:hAnsi="Times New Roman" w:cs="Times New Roman"/>
          <w:sz w:val="24"/>
          <w:szCs w:val="24"/>
        </w:rPr>
        <w:t>The intended marks for each question is given in the bracket.</w:t>
      </w:r>
    </w:p>
    <w:p w14:paraId="243C40BC" w14:textId="77777777" w:rsidR="002A0466" w:rsidRPr="006D67B1" w:rsidRDefault="002A0466" w:rsidP="002A0466">
      <w:pPr>
        <w:spacing w:after="0" w:line="240" w:lineRule="auto"/>
        <w:rPr>
          <w:rFonts w:ascii="Times New Roman" w:eastAsia="Times New Roman" w:hAnsi="Times New Roman" w:cs="Times New Roman"/>
          <w:sz w:val="24"/>
          <w:szCs w:val="24"/>
        </w:rPr>
      </w:pPr>
    </w:p>
    <w:p w14:paraId="7AA428F1" w14:textId="7600556E" w:rsidR="00D31CED" w:rsidRDefault="002A0466" w:rsidP="001343B0">
      <w:pPr>
        <w:autoSpaceDE w:val="0"/>
        <w:autoSpaceDN w:val="0"/>
        <w:adjustRightInd w:val="0"/>
        <w:spacing w:after="0" w:line="240" w:lineRule="auto"/>
        <w:rPr>
          <w:rFonts w:ascii="Times New Roman" w:hAnsi="Times New Roman" w:cs="Times New Roman"/>
          <w:sz w:val="24"/>
          <w:szCs w:val="24"/>
        </w:rPr>
      </w:pPr>
      <w:r w:rsidRPr="006D67B1">
        <w:rPr>
          <w:rFonts w:ascii="Times New Roman" w:hAnsi="Times New Roman" w:cs="Times New Roman"/>
          <w:b/>
          <w:bCs/>
          <w:color w:val="000000"/>
          <w:sz w:val="24"/>
          <w:szCs w:val="24"/>
        </w:rPr>
        <w:tab/>
      </w:r>
      <w:r w:rsidRPr="006D67B1">
        <w:rPr>
          <w:rFonts w:ascii="Times New Roman" w:hAnsi="Times New Roman" w:cs="Times New Roman"/>
          <w:b/>
          <w:bCs/>
          <w:color w:val="000000"/>
          <w:sz w:val="24"/>
          <w:szCs w:val="24"/>
        </w:rPr>
        <w:tab/>
      </w:r>
      <w:r w:rsidRPr="006D67B1">
        <w:rPr>
          <w:rFonts w:ascii="Times New Roman" w:hAnsi="Times New Roman" w:cs="Times New Roman"/>
          <w:b/>
          <w:bCs/>
          <w:color w:val="000000"/>
          <w:sz w:val="24"/>
          <w:szCs w:val="24"/>
        </w:rPr>
        <w:tab/>
      </w:r>
      <w:r w:rsidRPr="006D67B1">
        <w:rPr>
          <w:rFonts w:ascii="Times New Roman" w:hAnsi="Times New Roman" w:cs="Times New Roman"/>
          <w:b/>
          <w:bCs/>
          <w:color w:val="000000"/>
          <w:sz w:val="24"/>
          <w:szCs w:val="24"/>
        </w:rPr>
        <w:tab/>
      </w:r>
      <w:r w:rsidRPr="006D67B1">
        <w:rPr>
          <w:rFonts w:ascii="Times New Roman" w:hAnsi="Times New Roman" w:cs="Times New Roman"/>
          <w:b/>
          <w:bCs/>
          <w:color w:val="000000"/>
          <w:sz w:val="24"/>
          <w:szCs w:val="24"/>
        </w:rPr>
        <w:tab/>
      </w:r>
      <w:r w:rsidRPr="006D67B1">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sidR="00F67B61">
        <w:rPr>
          <w:rFonts w:ascii="Times New Roman" w:hAnsi="Times New Roman" w:cs="Times New Roman"/>
          <w:b/>
          <w:bCs/>
          <w:color w:val="000000"/>
          <w:sz w:val="24"/>
          <w:szCs w:val="24"/>
        </w:rPr>
        <w:t xml:space="preserve">               </w:t>
      </w:r>
    </w:p>
    <w:p w14:paraId="4002702D" w14:textId="7EADC972" w:rsidR="00864624" w:rsidRPr="004166AE" w:rsidRDefault="00864624" w:rsidP="009C2272">
      <w:pPr>
        <w:spacing w:after="0" w:line="240" w:lineRule="auto"/>
        <w:rPr>
          <w:rFonts w:ascii="Times New Roman" w:hAnsi="Times New Roman" w:cs="Times New Roman"/>
          <w:sz w:val="24"/>
          <w:szCs w:val="24"/>
        </w:rPr>
      </w:pPr>
      <w:r w:rsidRPr="00864624">
        <w:rPr>
          <w:rFonts w:ascii="Times New Roman" w:hAnsi="Times New Roman" w:cs="Times New Roman"/>
          <w:b/>
          <w:bCs/>
          <w:sz w:val="24"/>
          <w:szCs w:val="24"/>
        </w:rPr>
        <w:t xml:space="preserve">Question </w:t>
      </w:r>
      <w:r w:rsidR="00D50A0E">
        <w:rPr>
          <w:rFonts w:ascii="Times New Roman" w:hAnsi="Times New Roman" w:cs="Times New Roman"/>
          <w:b/>
          <w:bCs/>
          <w:sz w:val="24"/>
          <w:szCs w:val="24"/>
        </w:rPr>
        <w:t>1</w:t>
      </w:r>
      <w:r w:rsidR="004166AE">
        <w:rPr>
          <w:rFonts w:ascii="Times New Roman" w:hAnsi="Times New Roman" w:cs="Times New Roman"/>
          <w:b/>
          <w:bCs/>
          <w:sz w:val="24"/>
          <w:szCs w:val="24"/>
        </w:rPr>
        <w:t xml:space="preserve">                                                                                                                     </w:t>
      </w:r>
      <w:r w:rsidR="004166AE">
        <w:rPr>
          <w:rFonts w:ascii="Times New Roman" w:hAnsi="Times New Roman" w:cs="Times New Roman"/>
          <w:sz w:val="24"/>
          <w:szCs w:val="24"/>
        </w:rPr>
        <w:t xml:space="preserve">( </w:t>
      </w:r>
      <w:r w:rsidR="00C47C32">
        <w:rPr>
          <w:rFonts w:ascii="Times New Roman" w:hAnsi="Times New Roman" w:cs="Times New Roman"/>
          <w:sz w:val="24"/>
          <w:szCs w:val="24"/>
        </w:rPr>
        <w:t>5</w:t>
      </w:r>
      <w:r w:rsidR="004166AE">
        <w:rPr>
          <w:rFonts w:ascii="Times New Roman" w:hAnsi="Times New Roman" w:cs="Times New Roman"/>
          <w:sz w:val="24"/>
          <w:szCs w:val="24"/>
        </w:rPr>
        <w:t>)</w:t>
      </w:r>
      <w:r w:rsidR="00C47C32">
        <w:rPr>
          <w:rFonts w:ascii="Times New Roman" w:hAnsi="Times New Roman" w:cs="Times New Roman"/>
          <w:sz w:val="24"/>
          <w:szCs w:val="24"/>
        </w:rPr>
        <w:t xml:space="preserve"> </w:t>
      </w:r>
    </w:p>
    <w:p w14:paraId="4353F751" w14:textId="0743A95C" w:rsidR="00864624" w:rsidRDefault="00864624" w:rsidP="009C2272">
      <w:pPr>
        <w:spacing w:after="0" w:line="240" w:lineRule="auto"/>
        <w:rPr>
          <w:rFonts w:ascii="Times New Roman" w:hAnsi="Times New Roman" w:cs="Times New Roman"/>
          <w:b/>
          <w:bCs/>
          <w:sz w:val="24"/>
          <w:szCs w:val="24"/>
        </w:rPr>
      </w:pPr>
    </w:p>
    <w:p w14:paraId="49C4D41C" w14:textId="38E47BE5" w:rsidR="00864624" w:rsidRDefault="004166AE" w:rsidP="009C2272">
      <w:pPr>
        <w:spacing w:after="0" w:line="240" w:lineRule="auto"/>
        <w:rPr>
          <w:rFonts w:ascii="Times New Roman" w:hAnsi="Times New Roman" w:cs="Times New Roman"/>
          <w:sz w:val="24"/>
          <w:szCs w:val="24"/>
        </w:rPr>
      </w:pPr>
      <w:r>
        <w:rPr>
          <w:rFonts w:ascii="Times New Roman" w:hAnsi="Times New Roman" w:cs="Times New Roman"/>
          <w:sz w:val="24"/>
          <w:szCs w:val="24"/>
        </w:rPr>
        <w:t>It is often said that once learners construct knowledge and concepts from the content, it is the social side of learning that takes many students to higher levels of thinking, discuss how you can enhance the social learning environment for all learners.</w:t>
      </w:r>
    </w:p>
    <w:p w14:paraId="3071E575" w14:textId="77777777" w:rsidR="00D50A0E" w:rsidRDefault="00D50A0E" w:rsidP="009C2272">
      <w:pPr>
        <w:spacing w:after="0" w:line="240" w:lineRule="auto"/>
        <w:rPr>
          <w:rFonts w:ascii="Times New Roman" w:hAnsi="Times New Roman" w:cs="Times New Roman"/>
          <w:sz w:val="24"/>
          <w:szCs w:val="24"/>
        </w:rPr>
      </w:pPr>
    </w:p>
    <w:p w14:paraId="5D58BA58" w14:textId="2FF1B968" w:rsidR="004166AE" w:rsidRDefault="004166AE" w:rsidP="009C2272">
      <w:pPr>
        <w:spacing w:after="0" w:line="240" w:lineRule="auto"/>
        <w:rPr>
          <w:rFonts w:ascii="Times New Roman" w:hAnsi="Times New Roman" w:cs="Times New Roman"/>
          <w:sz w:val="24"/>
          <w:szCs w:val="24"/>
        </w:rPr>
      </w:pPr>
    </w:p>
    <w:p w14:paraId="676292C9" w14:textId="4948E3E9" w:rsidR="004166AE" w:rsidRDefault="004166AE" w:rsidP="009C2272">
      <w:pPr>
        <w:spacing w:after="0" w:line="240" w:lineRule="auto"/>
        <w:rPr>
          <w:rFonts w:ascii="Times New Roman" w:hAnsi="Times New Roman" w:cs="Times New Roman"/>
          <w:sz w:val="24"/>
          <w:szCs w:val="24"/>
        </w:rPr>
      </w:pPr>
      <w:r w:rsidRPr="00F94521">
        <w:rPr>
          <w:rFonts w:ascii="Times New Roman" w:hAnsi="Times New Roman" w:cs="Times New Roman"/>
          <w:b/>
          <w:bCs/>
          <w:sz w:val="24"/>
          <w:szCs w:val="24"/>
        </w:rPr>
        <w:t xml:space="preserve">Question </w:t>
      </w:r>
      <w:r w:rsidR="00D50A0E">
        <w:rPr>
          <w:rFonts w:ascii="Times New Roman" w:hAnsi="Times New Roman" w:cs="Times New Roman"/>
          <w:b/>
          <w:bCs/>
          <w:sz w:val="24"/>
          <w:szCs w:val="24"/>
        </w:rPr>
        <w:t>2</w:t>
      </w:r>
      <w:r w:rsidR="00F94521" w:rsidRPr="00F94521">
        <w:rPr>
          <w:rFonts w:ascii="Times New Roman" w:hAnsi="Times New Roman" w:cs="Times New Roman"/>
          <w:b/>
          <w:bCs/>
          <w:sz w:val="24"/>
          <w:szCs w:val="24"/>
        </w:rPr>
        <w:t xml:space="preserve">                                                                                                                       </w:t>
      </w:r>
      <w:r w:rsidR="00F94521">
        <w:rPr>
          <w:rFonts w:ascii="Times New Roman" w:hAnsi="Times New Roman" w:cs="Times New Roman"/>
          <w:sz w:val="24"/>
          <w:szCs w:val="24"/>
        </w:rPr>
        <w:t xml:space="preserve">( </w:t>
      </w:r>
      <w:r w:rsidR="00BA31AA">
        <w:rPr>
          <w:rFonts w:ascii="Times New Roman" w:hAnsi="Times New Roman" w:cs="Times New Roman"/>
          <w:sz w:val="24"/>
          <w:szCs w:val="24"/>
        </w:rPr>
        <w:t>5</w:t>
      </w:r>
      <w:r w:rsidR="00F94521">
        <w:rPr>
          <w:rFonts w:ascii="Times New Roman" w:hAnsi="Times New Roman" w:cs="Times New Roman"/>
          <w:sz w:val="24"/>
          <w:szCs w:val="24"/>
        </w:rPr>
        <w:t xml:space="preserve"> )</w:t>
      </w:r>
    </w:p>
    <w:p w14:paraId="3B86FA88" w14:textId="77777777" w:rsidR="00F94521" w:rsidRDefault="00F94521" w:rsidP="009C2272">
      <w:pPr>
        <w:spacing w:after="0" w:line="240" w:lineRule="auto"/>
        <w:rPr>
          <w:rFonts w:ascii="Times New Roman" w:hAnsi="Times New Roman" w:cs="Times New Roman"/>
          <w:sz w:val="24"/>
          <w:szCs w:val="24"/>
        </w:rPr>
      </w:pPr>
    </w:p>
    <w:p w14:paraId="0645C163" w14:textId="15756531" w:rsidR="002A0466" w:rsidRDefault="00C47C32" w:rsidP="002A0466">
      <w:r>
        <w:rPr>
          <w:rFonts w:ascii="Times New Roman" w:hAnsi="Times New Roman" w:cs="Times New Roman"/>
          <w:sz w:val="24"/>
          <w:szCs w:val="24"/>
        </w:rPr>
        <w:t xml:space="preserve">How might a classroom built around Universal Design for Learning principles support a </w:t>
      </w:r>
      <w:r w:rsidR="00D4508E">
        <w:rPr>
          <w:rFonts w:ascii="Times New Roman" w:hAnsi="Times New Roman" w:cs="Times New Roman"/>
          <w:sz w:val="24"/>
          <w:szCs w:val="24"/>
        </w:rPr>
        <w:t>R</w:t>
      </w:r>
      <w:r>
        <w:rPr>
          <w:rFonts w:ascii="Times New Roman" w:hAnsi="Times New Roman" w:cs="Times New Roman"/>
          <w:sz w:val="24"/>
          <w:szCs w:val="24"/>
        </w:rPr>
        <w:t xml:space="preserve">esponse to </w:t>
      </w:r>
      <w:r w:rsidR="00D4508E">
        <w:rPr>
          <w:rFonts w:ascii="Times New Roman" w:hAnsi="Times New Roman" w:cs="Times New Roman"/>
          <w:sz w:val="24"/>
          <w:szCs w:val="24"/>
        </w:rPr>
        <w:t>I</w:t>
      </w:r>
      <w:r>
        <w:rPr>
          <w:rFonts w:ascii="Times New Roman" w:hAnsi="Times New Roman" w:cs="Times New Roman"/>
          <w:sz w:val="24"/>
          <w:szCs w:val="24"/>
        </w:rPr>
        <w:t xml:space="preserve">ntervention </w:t>
      </w:r>
      <w:r w:rsidR="00D4508E">
        <w:rPr>
          <w:rFonts w:ascii="Times New Roman" w:hAnsi="Times New Roman" w:cs="Times New Roman"/>
          <w:sz w:val="24"/>
          <w:szCs w:val="24"/>
        </w:rPr>
        <w:t>F</w:t>
      </w:r>
      <w:r>
        <w:rPr>
          <w:rFonts w:ascii="Times New Roman" w:hAnsi="Times New Roman" w:cs="Times New Roman"/>
          <w:sz w:val="24"/>
          <w:szCs w:val="24"/>
        </w:rPr>
        <w:t>ramework</w:t>
      </w:r>
      <w:r w:rsidR="00BA31AA">
        <w:rPr>
          <w:rFonts w:ascii="Times New Roman" w:hAnsi="Times New Roman" w:cs="Times New Roman"/>
          <w:sz w:val="24"/>
          <w:szCs w:val="24"/>
        </w:rPr>
        <w:t>?</w:t>
      </w:r>
    </w:p>
    <w:p w14:paraId="6CF7AB07" w14:textId="77777777" w:rsidR="00036B69" w:rsidRDefault="00036B69" w:rsidP="002A0466">
      <w:pPr>
        <w:keepNext/>
        <w:tabs>
          <w:tab w:val="left" w:pos="3900"/>
        </w:tabs>
        <w:spacing w:after="0" w:line="240" w:lineRule="auto"/>
        <w:outlineLvl w:val="0"/>
        <w:rPr>
          <w:rFonts w:ascii="Times New Roman" w:eastAsia="Times New Roman" w:hAnsi="Times New Roman" w:cs="Times New Roman"/>
          <w:b/>
          <w:bCs/>
          <w:sz w:val="24"/>
          <w:szCs w:val="24"/>
          <w:lang w:val="en-GB" w:eastAsia="en-GB"/>
        </w:rPr>
      </w:pPr>
    </w:p>
    <w:p w14:paraId="1F9265DD" w14:textId="0985D2C0" w:rsidR="00617504" w:rsidRPr="001343B0" w:rsidRDefault="0097566B" w:rsidP="001343B0">
      <w:pPr>
        <w:keepNext/>
        <w:tabs>
          <w:tab w:val="left" w:pos="3900"/>
        </w:tabs>
        <w:spacing w:after="0" w:line="240" w:lineRule="auto"/>
        <w:outlineLvl w:val="0"/>
        <w:rPr>
          <w:rFonts w:ascii="Times New Roman" w:eastAsia="Times New Roman" w:hAnsi="Times New Roman" w:cs="Times New Roman"/>
          <w:sz w:val="24"/>
          <w:szCs w:val="24"/>
          <w:lang w:val="en-GB" w:eastAsia="en-GB"/>
        </w:rPr>
      </w:pPr>
      <w:r>
        <w:rPr>
          <w:rFonts w:ascii="Times New Roman" w:eastAsia="Times New Roman" w:hAnsi="Times New Roman" w:cs="Times New Roman"/>
          <w:b/>
          <w:bCs/>
          <w:sz w:val="24"/>
          <w:szCs w:val="24"/>
          <w:lang w:val="en-GB" w:eastAsia="en-GB"/>
        </w:rPr>
        <w:t xml:space="preserve">                                                                                                </w:t>
      </w:r>
      <w:r w:rsidR="00760C4D">
        <w:rPr>
          <w:rFonts w:ascii="Times New Roman" w:eastAsia="Times New Roman" w:hAnsi="Times New Roman" w:cs="Times New Roman"/>
          <w:b/>
          <w:sz w:val="24"/>
          <w:szCs w:val="24"/>
        </w:rPr>
        <w:t xml:space="preserve">                                                                                                 </w:t>
      </w:r>
    </w:p>
    <w:p w14:paraId="45D8990C" w14:textId="0ECF4586" w:rsidR="00E83474" w:rsidRPr="00FA07B2" w:rsidRDefault="00A91998" w:rsidP="00103F45">
      <w:pPr>
        <w:rPr>
          <w:rFonts w:ascii="Times New Roman" w:hAnsi="Times New Roman" w:cs="Times New Roman"/>
          <w:sz w:val="23"/>
          <w:szCs w:val="23"/>
        </w:rPr>
      </w:pPr>
      <w:r w:rsidRPr="009504D6">
        <w:rPr>
          <w:rFonts w:ascii="Times New Roman" w:hAnsi="Times New Roman" w:cs="Times New Roman"/>
          <w:b/>
          <w:bCs/>
          <w:sz w:val="23"/>
          <w:szCs w:val="23"/>
        </w:rPr>
        <w:t xml:space="preserve">Question </w:t>
      </w:r>
      <w:r w:rsidR="00D50A0E">
        <w:rPr>
          <w:rFonts w:ascii="Times New Roman" w:hAnsi="Times New Roman" w:cs="Times New Roman"/>
          <w:b/>
          <w:bCs/>
          <w:sz w:val="23"/>
          <w:szCs w:val="23"/>
        </w:rPr>
        <w:t>3</w:t>
      </w:r>
      <w:r w:rsidR="009504D6">
        <w:rPr>
          <w:rFonts w:ascii="Times New Roman" w:hAnsi="Times New Roman" w:cs="Times New Roman"/>
          <w:b/>
          <w:bCs/>
          <w:sz w:val="23"/>
          <w:szCs w:val="23"/>
        </w:rPr>
        <w:t xml:space="preserve">   </w:t>
      </w:r>
      <w:r w:rsidR="00D50A0E">
        <w:rPr>
          <w:rFonts w:ascii="Times New Roman" w:hAnsi="Times New Roman" w:cs="Times New Roman"/>
          <w:b/>
          <w:bCs/>
          <w:sz w:val="23"/>
          <w:szCs w:val="23"/>
        </w:rPr>
        <w:t xml:space="preserve">                                                                                                                     </w:t>
      </w:r>
      <w:r w:rsidR="00D50A0E">
        <w:rPr>
          <w:rFonts w:ascii="Times New Roman" w:hAnsi="Times New Roman" w:cs="Times New Roman"/>
          <w:sz w:val="23"/>
          <w:szCs w:val="23"/>
        </w:rPr>
        <w:t>( 5 )</w:t>
      </w:r>
      <w:r w:rsidR="009504D6">
        <w:rPr>
          <w:rFonts w:ascii="Times New Roman" w:hAnsi="Times New Roman" w:cs="Times New Roman"/>
          <w:b/>
          <w:bCs/>
          <w:sz w:val="23"/>
          <w:szCs w:val="23"/>
        </w:rPr>
        <w:t xml:space="preserve">              </w:t>
      </w:r>
      <w:r w:rsidR="00FA07B2">
        <w:rPr>
          <w:rFonts w:ascii="Times New Roman" w:hAnsi="Times New Roman" w:cs="Times New Roman"/>
          <w:b/>
          <w:bCs/>
          <w:sz w:val="23"/>
          <w:szCs w:val="23"/>
        </w:rPr>
        <w:t xml:space="preserve">                                                                                       </w:t>
      </w:r>
      <w:r w:rsidR="009504D6">
        <w:rPr>
          <w:rFonts w:ascii="Times New Roman" w:hAnsi="Times New Roman" w:cs="Times New Roman"/>
          <w:b/>
          <w:bCs/>
          <w:sz w:val="23"/>
          <w:szCs w:val="23"/>
        </w:rPr>
        <w:t xml:space="preserve"> </w:t>
      </w:r>
      <w:r w:rsidR="00E0274C">
        <w:rPr>
          <w:rFonts w:ascii="Times New Roman" w:hAnsi="Times New Roman" w:cs="Times New Roman"/>
          <w:b/>
          <w:bCs/>
          <w:sz w:val="23"/>
          <w:szCs w:val="23"/>
        </w:rPr>
        <w:t xml:space="preserve">      </w:t>
      </w:r>
      <w:r w:rsidR="009504D6">
        <w:rPr>
          <w:rFonts w:ascii="Times New Roman" w:hAnsi="Times New Roman" w:cs="Times New Roman"/>
          <w:b/>
          <w:bCs/>
          <w:sz w:val="23"/>
          <w:szCs w:val="23"/>
        </w:rPr>
        <w:t xml:space="preserve"> </w:t>
      </w:r>
    </w:p>
    <w:p w14:paraId="77B49B7A" w14:textId="4DAFDF95" w:rsidR="00D50A0E" w:rsidRPr="001343B0" w:rsidRDefault="00E83474" w:rsidP="001343B0">
      <w:pPr>
        <w:rPr>
          <w:rFonts w:ascii="Times New Roman" w:hAnsi="Times New Roman" w:cs="Times New Roman"/>
          <w:b/>
          <w:bCs/>
          <w:sz w:val="23"/>
          <w:szCs w:val="23"/>
        </w:rPr>
      </w:pPr>
      <w:r>
        <w:rPr>
          <w:rFonts w:ascii="Times New Roman" w:hAnsi="Times New Roman" w:cs="Times New Roman"/>
          <w:sz w:val="23"/>
          <w:szCs w:val="23"/>
        </w:rPr>
        <w:t>What topics would you include in a half-day teacher development session on adjusting curriculum, learning, teaching and assessment for students with disabilities in your mainstream school</w:t>
      </w:r>
      <w:r w:rsidR="00D4508E">
        <w:rPr>
          <w:rFonts w:ascii="Times New Roman" w:hAnsi="Times New Roman" w:cs="Times New Roman"/>
          <w:sz w:val="23"/>
          <w:szCs w:val="23"/>
        </w:rPr>
        <w:t>?</w:t>
      </w:r>
      <w:r>
        <w:rPr>
          <w:rFonts w:ascii="Times New Roman" w:hAnsi="Times New Roman" w:cs="Times New Roman"/>
          <w:sz w:val="23"/>
          <w:szCs w:val="23"/>
        </w:rPr>
        <w:t xml:space="preserve"> </w:t>
      </w:r>
      <w:r w:rsidR="00FA07B2">
        <w:rPr>
          <w:rFonts w:ascii="Times New Roman" w:hAnsi="Times New Roman" w:cs="Times New Roman"/>
          <w:sz w:val="23"/>
          <w:szCs w:val="23"/>
        </w:rPr>
        <w:t>Give at least two valid reasons.</w:t>
      </w:r>
      <w:r w:rsidR="009504D6">
        <w:rPr>
          <w:rFonts w:ascii="Times New Roman" w:hAnsi="Times New Roman" w:cs="Times New Roman"/>
          <w:b/>
          <w:bCs/>
          <w:sz w:val="23"/>
          <w:szCs w:val="23"/>
        </w:rPr>
        <w:t xml:space="preserve">    </w:t>
      </w:r>
    </w:p>
    <w:p w14:paraId="66BD8179" w14:textId="77777777" w:rsidR="00D50A0E" w:rsidRPr="002D4B47" w:rsidRDefault="00D50A0E" w:rsidP="00D50A0E">
      <w:pPr>
        <w:keepNext/>
        <w:spacing w:after="0" w:line="240" w:lineRule="auto"/>
        <w:ind w:left="2160" w:firstLine="720"/>
        <w:outlineLvl w:val="0"/>
        <w:rPr>
          <w:rFonts w:ascii="Times New Roman" w:eastAsia="Times New Roman" w:hAnsi="Times New Roman" w:cs="Times New Roman"/>
          <w:b/>
          <w:bCs/>
          <w:sz w:val="28"/>
          <w:szCs w:val="28"/>
          <w:lang w:val="en-GB" w:eastAsia="en-GB"/>
        </w:rPr>
      </w:pPr>
      <w:r w:rsidRPr="006D67B1">
        <w:rPr>
          <w:rFonts w:ascii="Times New Roman" w:eastAsia="Times New Roman" w:hAnsi="Times New Roman" w:cs="Times New Roman"/>
          <w:b/>
          <w:bCs/>
          <w:sz w:val="24"/>
          <w:szCs w:val="24"/>
          <w:lang w:val="en-GB" w:eastAsia="en-GB"/>
        </w:rPr>
        <w:lastRenderedPageBreak/>
        <w:t xml:space="preserve">              </w:t>
      </w:r>
      <w:r w:rsidRPr="002D4B47">
        <w:rPr>
          <w:rFonts w:ascii="Times New Roman" w:eastAsia="Times New Roman" w:hAnsi="Times New Roman" w:cs="Times New Roman"/>
          <w:b/>
          <w:bCs/>
          <w:sz w:val="28"/>
          <w:szCs w:val="28"/>
          <w:lang w:val="en-GB" w:eastAsia="en-GB"/>
        </w:rPr>
        <w:t xml:space="preserve">Section B </w:t>
      </w:r>
    </w:p>
    <w:p w14:paraId="0F1CEF6D" w14:textId="200C3AA2" w:rsidR="00D50A0E" w:rsidRDefault="00D50A0E" w:rsidP="00D50A0E">
      <w:pPr>
        <w:keepNext/>
        <w:spacing w:after="0" w:line="240" w:lineRule="auto"/>
        <w:ind w:left="2160" w:firstLine="720"/>
        <w:outlineLvl w:val="0"/>
        <w:rPr>
          <w:rFonts w:ascii="Times New Roman" w:eastAsia="Times New Roman" w:hAnsi="Times New Roman" w:cs="Times New Roman"/>
          <w:bCs/>
          <w:sz w:val="24"/>
          <w:szCs w:val="24"/>
          <w:lang w:val="en-GB" w:eastAsia="en-GB"/>
        </w:rPr>
      </w:pPr>
      <w:r>
        <w:rPr>
          <w:rFonts w:ascii="Times New Roman" w:eastAsia="Times New Roman" w:hAnsi="Times New Roman" w:cs="Times New Roman"/>
          <w:bCs/>
          <w:sz w:val="24"/>
          <w:szCs w:val="24"/>
          <w:lang w:val="en-GB" w:eastAsia="en-GB"/>
        </w:rPr>
        <w:t xml:space="preserve"> THREE </w:t>
      </w:r>
      <w:r w:rsidRPr="006D67B1">
        <w:rPr>
          <w:rFonts w:ascii="Times New Roman" w:eastAsia="Times New Roman" w:hAnsi="Times New Roman" w:cs="Times New Roman"/>
          <w:bCs/>
          <w:sz w:val="24"/>
          <w:szCs w:val="24"/>
          <w:lang w:val="en-GB" w:eastAsia="en-GB"/>
        </w:rPr>
        <w:t xml:space="preserve"> </w:t>
      </w:r>
      <w:r>
        <w:rPr>
          <w:rFonts w:ascii="Times New Roman" w:eastAsia="Times New Roman" w:hAnsi="Times New Roman" w:cs="Times New Roman"/>
          <w:bCs/>
          <w:sz w:val="24"/>
          <w:szCs w:val="24"/>
          <w:lang w:val="en-GB" w:eastAsia="en-GB"/>
        </w:rPr>
        <w:t xml:space="preserve">Questions – </w:t>
      </w:r>
      <w:r w:rsidR="00895897">
        <w:rPr>
          <w:rFonts w:ascii="Times New Roman" w:eastAsia="Times New Roman" w:hAnsi="Times New Roman" w:cs="Times New Roman"/>
          <w:bCs/>
          <w:sz w:val="24"/>
          <w:szCs w:val="24"/>
          <w:lang w:val="en-GB" w:eastAsia="en-GB"/>
        </w:rPr>
        <w:t>2</w:t>
      </w:r>
      <w:r>
        <w:rPr>
          <w:rFonts w:ascii="Times New Roman" w:eastAsia="Times New Roman" w:hAnsi="Times New Roman" w:cs="Times New Roman"/>
          <w:bCs/>
          <w:sz w:val="24"/>
          <w:szCs w:val="24"/>
          <w:lang w:val="en-GB" w:eastAsia="en-GB"/>
        </w:rPr>
        <w:t xml:space="preserve">0 </w:t>
      </w:r>
      <w:r w:rsidRPr="006D67B1">
        <w:rPr>
          <w:rFonts w:ascii="Times New Roman" w:eastAsia="Times New Roman" w:hAnsi="Times New Roman" w:cs="Times New Roman"/>
          <w:bCs/>
          <w:sz w:val="24"/>
          <w:szCs w:val="24"/>
          <w:lang w:val="en-GB" w:eastAsia="en-GB"/>
        </w:rPr>
        <w:t>Marks</w:t>
      </w:r>
    </w:p>
    <w:p w14:paraId="6419F4B9" w14:textId="33BEDB1A" w:rsidR="00D50A0E" w:rsidRDefault="00D50A0E" w:rsidP="00D50A0E">
      <w:pPr>
        <w:keepNext/>
        <w:spacing w:after="0" w:line="240" w:lineRule="auto"/>
        <w:ind w:left="2160" w:firstLine="720"/>
        <w:outlineLvl w:val="0"/>
        <w:rPr>
          <w:rFonts w:ascii="Times New Roman" w:eastAsia="Times New Roman" w:hAnsi="Times New Roman" w:cs="Times New Roman"/>
          <w:bCs/>
          <w:sz w:val="24"/>
          <w:szCs w:val="24"/>
          <w:lang w:val="en-GB" w:eastAsia="en-GB"/>
        </w:rPr>
      </w:pPr>
      <w:r>
        <w:rPr>
          <w:rFonts w:ascii="Times New Roman" w:eastAsia="Times New Roman" w:hAnsi="Times New Roman" w:cs="Times New Roman"/>
          <w:bCs/>
          <w:sz w:val="24"/>
          <w:szCs w:val="24"/>
          <w:lang w:val="en-GB" w:eastAsia="en-GB"/>
        </w:rPr>
        <w:t>Answer Only TWO Questions</w:t>
      </w:r>
    </w:p>
    <w:p w14:paraId="52CE4C06" w14:textId="77777777" w:rsidR="00D50A0E" w:rsidRPr="006D67B1" w:rsidRDefault="00D50A0E" w:rsidP="00D50A0E">
      <w:pPr>
        <w:keepNext/>
        <w:spacing w:after="0" w:line="240" w:lineRule="auto"/>
        <w:ind w:left="2160" w:firstLine="720"/>
        <w:outlineLvl w:val="0"/>
        <w:rPr>
          <w:rFonts w:ascii="Times New Roman" w:eastAsia="Times New Roman" w:hAnsi="Times New Roman" w:cs="Times New Roman"/>
          <w:bCs/>
          <w:sz w:val="24"/>
          <w:szCs w:val="24"/>
          <w:lang w:val="en-GB" w:eastAsia="en-GB"/>
        </w:rPr>
      </w:pPr>
    </w:p>
    <w:p w14:paraId="3D9B5624" w14:textId="42A505E9" w:rsidR="00BA31AA" w:rsidRPr="001343B0" w:rsidRDefault="00D50A0E" w:rsidP="00103F45">
      <w:pPr>
        <w:rPr>
          <w:rFonts w:ascii="Times New Roman" w:eastAsia="Times New Roman" w:hAnsi="Times New Roman" w:cs="Times New Roman"/>
          <w:sz w:val="24"/>
          <w:szCs w:val="24"/>
        </w:rPr>
      </w:pPr>
      <w:r w:rsidRPr="00191F11">
        <w:rPr>
          <w:rFonts w:ascii="Times New Roman" w:eastAsia="Times New Roman" w:hAnsi="Times New Roman" w:cs="Times New Roman"/>
          <w:b/>
          <w:sz w:val="24"/>
          <w:szCs w:val="24"/>
        </w:rPr>
        <w:t>Direction</w:t>
      </w:r>
      <w:r>
        <w:rPr>
          <w:rFonts w:ascii="Times New Roman" w:eastAsia="Times New Roman" w:hAnsi="Times New Roman" w:cs="Times New Roman"/>
          <w:sz w:val="24"/>
          <w:szCs w:val="24"/>
        </w:rPr>
        <w:t xml:space="preserve">: There are </w:t>
      </w:r>
      <w:r w:rsidRPr="00D4508E">
        <w:rPr>
          <w:rFonts w:ascii="Times New Roman" w:eastAsia="Times New Roman" w:hAnsi="Times New Roman" w:cs="Times New Roman"/>
          <w:bCs/>
          <w:sz w:val="24"/>
          <w:szCs w:val="24"/>
        </w:rPr>
        <w:t>Three</w:t>
      </w:r>
      <w:r>
        <w:rPr>
          <w:rFonts w:ascii="Times New Roman" w:eastAsia="Times New Roman" w:hAnsi="Times New Roman" w:cs="Times New Roman"/>
          <w:sz w:val="24"/>
          <w:szCs w:val="24"/>
        </w:rPr>
        <w:t xml:space="preserve"> questions, choose any </w:t>
      </w:r>
      <w:r w:rsidRPr="00D4508E">
        <w:rPr>
          <w:rFonts w:ascii="Times New Roman" w:eastAsia="Times New Roman" w:hAnsi="Times New Roman" w:cs="Times New Roman"/>
          <w:bCs/>
          <w:sz w:val="24"/>
          <w:szCs w:val="24"/>
        </w:rPr>
        <w:t>TWO</w:t>
      </w:r>
      <w:r>
        <w:rPr>
          <w:rFonts w:ascii="Times New Roman" w:eastAsia="Times New Roman" w:hAnsi="Times New Roman" w:cs="Times New Roman"/>
          <w:sz w:val="24"/>
          <w:szCs w:val="24"/>
        </w:rPr>
        <w:t xml:space="preserve"> and write their answers as directed, the intended marks for each question is given in the brackets.</w:t>
      </w:r>
    </w:p>
    <w:p w14:paraId="7E4D4C27" w14:textId="2E699C62" w:rsidR="00C35328" w:rsidRPr="008F46F1" w:rsidRDefault="00C35328" w:rsidP="00103F45">
      <w:pPr>
        <w:rPr>
          <w:rFonts w:ascii="TimesNewRomanPS" w:hAnsi="TimesNewRomanPS"/>
          <w:sz w:val="24"/>
          <w:szCs w:val="24"/>
        </w:rPr>
      </w:pPr>
      <w:r w:rsidRPr="00C35328">
        <w:rPr>
          <w:rFonts w:ascii="TimesNewRomanPS" w:hAnsi="TimesNewRomanPS"/>
          <w:b/>
          <w:bCs/>
          <w:sz w:val="24"/>
          <w:szCs w:val="24"/>
        </w:rPr>
        <w:t xml:space="preserve">Question </w:t>
      </w:r>
      <w:r w:rsidR="00D50A0E">
        <w:rPr>
          <w:rFonts w:ascii="TimesNewRomanPS" w:hAnsi="TimesNewRomanPS"/>
          <w:b/>
          <w:bCs/>
          <w:sz w:val="24"/>
          <w:szCs w:val="24"/>
        </w:rPr>
        <w:t>1</w:t>
      </w:r>
      <w:r w:rsidR="008F46F1">
        <w:rPr>
          <w:rFonts w:ascii="TimesNewRomanPS" w:hAnsi="TimesNewRomanPS"/>
          <w:b/>
          <w:bCs/>
          <w:sz w:val="24"/>
          <w:szCs w:val="24"/>
        </w:rPr>
        <w:t xml:space="preserve">                                                                                                   </w:t>
      </w:r>
      <w:r w:rsidR="00E0274C">
        <w:rPr>
          <w:rFonts w:ascii="TimesNewRomanPS" w:hAnsi="TimesNewRomanPS"/>
          <w:b/>
          <w:bCs/>
          <w:sz w:val="24"/>
          <w:szCs w:val="24"/>
        </w:rPr>
        <w:t xml:space="preserve">      </w:t>
      </w:r>
      <w:r w:rsidR="008F46F1">
        <w:rPr>
          <w:rFonts w:ascii="TimesNewRomanPS" w:hAnsi="TimesNewRomanPS"/>
          <w:b/>
          <w:bCs/>
          <w:sz w:val="24"/>
          <w:szCs w:val="24"/>
        </w:rPr>
        <w:t xml:space="preserve"> </w:t>
      </w:r>
      <w:r w:rsidR="008F46F1" w:rsidRPr="008F46F1">
        <w:rPr>
          <w:rFonts w:ascii="TimesNewRomanPS" w:hAnsi="TimesNewRomanPS"/>
          <w:sz w:val="24"/>
          <w:szCs w:val="24"/>
        </w:rPr>
        <w:t>(</w:t>
      </w:r>
      <w:r w:rsidR="00FA07B2">
        <w:rPr>
          <w:rFonts w:ascii="TimesNewRomanPS" w:hAnsi="TimesNewRomanPS"/>
          <w:sz w:val="24"/>
          <w:szCs w:val="24"/>
        </w:rPr>
        <w:t xml:space="preserve"> </w:t>
      </w:r>
      <w:r w:rsidR="008F46F1" w:rsidRPr="008F46F1">
        <w:rPr>
          <w:rFonts w:ascii="TimesNewRomanPS" w:hAnsi="TimesNewRomanPS"/>
          <w:sz w:val="24"/>
          <w:szCs w:val="24"/>
        </w:rPr>
        <w:t xml:space="preserve"> </w:t>
      </w:r>
      <w:r w:rsidR="00036B69">
        <w:rPr>
          <w:rFonts w:ascii="TimesNewRomanPS" w:hAnsi="TimesNewRomanPS"/>
          <w:sz w:val="24"/>
          <w:szCs w:val="24"/>
        </w:rPr>
        <w:t>5</w:t>
      </w:r>
      <w:r w:rsidR="00D50A0E">
        <w:rPr>
          <w:rFonts w:ascii="TimesNewRomanPS" w:hAnsi="TimesNewRomanPS"/>
          <w:sz w:val="24"/>
          <w:szCs w:val="24"/>
        </w:rPr>
        <w:t>+ 5</w:t>
      </w:r>
      <w:r w:rsidR="00036B69">
        <w:rPr>
          <w:rFonts w:ascii="TimesNewRomanPS" w:hAnsi="TimesNewRomanPS"/>
          <w:sz w:val="24"/>
          <w:szCs w:val="24"/>
        </w:rPr>
        <w:t xml:space="preserve"> </w:t>
      </w:r>
      <w:r w:rsidR="008F46F1" w:rsidRPr="008F46F1">
        <w:rPr>
          <w:rFonts w:ascii="TimesNewRomanPS" w:hAnsi="TimesNewRomanPS"/>
          <w:sz w:val="24"/>
          <w:szCs w:val="24"/>
        </w:rPr>
        <w:t>)</w:t>
      </w:r>
    </w:p>
    <w:p w14:paraId="76B50AFC" w14:textId="667A761C" w:rsidR="00E0274C" w:rsidRDefault="00FA07B2" w:rsidP="00103F45">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Considering the level of diversity of students in today’s classrooms, the challenge for teachers is to find the time to understand the learners in each classroom, and then to adjust their classrooms and their instruction to flexibly meet the learning needs of all. What are the initial steps you will take to put this process into place when you commence teaching classes for the first time?</w:t>
      </w:r>
      <w:r w:rsidR="00D50A0E">
        <w:rPr>
          <w:rFonts w:ascii="Times New Roman" w:eastAsia="Times New Roman" w:hAnsi="Times New Roman" w:cs="Times New Roman"/>
          <w:bCs/>
          <w:sz w:val="24"/>
          <w:szCs w:val="24"/>
        </w:rPr>
        <w:t xml:space="preserve"> </w:t>
      </w:r>
      <w:r w:rsidR="00D4508E">
        <w:rPr>
          <w:rFonts w:ascii="Times New Roman" w:eastAsia="Times New Roman" w:hAnsi="Times New Roman" w:cs="Times New Roman"/>
          <w:bCs/>
          <w:sz w:val="24"/>
          <w:szCs w:val="24"/>
        </w:rPr>
        <w:t>M</w:t>
      </w:r>
      <w:r w:rsidR="00D50A0E">
        <w:rPr>
          <w:rFonts w:ascii="Times New Roman" w:eastAsia="Times New Roman" w:hAnsi="Times New Roman" w:cs="Times New Roman"/>
          <w:bCs/>
          <w:sz w:val="24"/>
          <w:szCs w:val="24"/>
        </w:rPr>
        <w:t>ention and explain any two informal assessment methods to find out about the individual needs of the learners.</w:t>
      </w:r>
    </w:p>
    <w:p w14:paraId="73698385" w14:textId="77777777" w:rsidR="001343B0" w:rsidRDefault="001343B0" w:rsidP="00103F45">
      <w:pPr>
        <w:rPr>
          <w:rFonts w:ascii="Times New Roman" w:eastAsia="Times New Roman" w:hAnsi="Times New Roman" w:cs="Times New Roman"/>
          <w:bCs/>
          <w:sz w:val="24"/>
          <w:szCs w:val="24"/>
        </w:rPr>
      </w:pPr>
    </w:p>
    <w:p w14:paraId="300F5E76" w14:textId="53BAADB1" w:rsidR="00036B69" w:rsidRPr="00E0274C" w:rsidRDefault="00036B69" w:rsidP="00036B69">
      <w:pPr>
        <w:tabs>
          <w:tab w:val="left" w:pos="1537"/>
        </w:tabs>
        <w:rPr>
          <w:rFonts w:ascii="Times New Roman" w:eastAsia="Times New Roman" w:hAnsi="Times New Roman" w:cs="Times New Roman"/>
          <w:bCs/>
          <w:sz w:val="24"/>
          <w:szCs w:val="24"/>
        </w:rPr>
      </w:pPr>
      <w:r w:rsidRPr="00036B69">
        <w:rPr>
          <w:rFonts w:ascii="Times New Roman" w:eastAsia="Times New Roman" w:hAnsi="Times New Roman" w:cs="Times New Roman"/>
          <w:b/>
          <w:sz w:val="24"/>
          <w:szCs w:val="24"/>
        </w:rPr>
        <w:t xml:space="preserve">Question </w:t>
      </w:r>
      <w:r w:rsidR="00D50A0E">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ab/>
      </w:r>
      <w:r w:rsidR="00E0274C">
        <w:rPr>
          <w:rFonts w:ascii="Times New Roman" w:eastAsia="Times New Roman" w:hAnsi="Times New Roman" w:cs="Times New Roman"/>
          <w:b/>
          <w:sz w:val="24"/>
          <w:szCs w:val="24"/>
        </w:rPr>
        <w:t xml:space="preserve">                                                                                                         </w:t>
      </w:r>
      <w:r w:rsidRPr="00E0274C">
        <w:rPr>
          <w:rFonts w:ascii="Times New Roman" w:eastAsia="Times New Roman" w:hAnsi="Times New Roman" w:cs="Times New Roman"/>
          <w:bCs/>
          <w:sz w:val="24"/>
          <w:szCs w:val="24"/>
        </w:rPr>
        <w:t>( 5</w:t>
      </w:r>
      <w:r w:rsidR="00D50A0E">
        <w:rPr>
          <w:rFonts w:ascii="Times New Roman" w:eastAsia="Times New Roman" w:hAnsi="Times New Roman" w:cs="Times New Roman"/>
          <w:bCs/>
          <w:sz w:val="24"/>
          <w:szCs w:val="24"/>
        </w:rPr>
        <w:t xml:space="preserve"> + 5</w:t>
      </w:r>
      <w:r w:rsidRPr="00E0274C">
        <w:rPr>
          <w:rFonts w:ascii="Times New Roman" w:eastAsia="Times New Roman" w:hAnsi="Times New Roman" w:cs="Times New Roman"/>
          <w:bCs/>
          <w:sz w:val="24"/>
          <w:szCs w:val="24"/>
        </w:rPr>
        <w:t xml:space="preserve"> )</w:t>
      </w:r>
    </w:p>
    <w:p w14:paraId="45EB8AFE" w14:textId="4640397E" w:rsidR="00D50A0E" w:rsidRDefault="00036B69" w:rsidP="00D50A0E">
      <w:pPr>
        <w:keepNext/>
        <w:tabs>
          <w:tab w:val="left" w:pos="3900"/>
        </w:tabs>
        <w:spacing w:after="0" w:line="240" w:lineRule="auto"/>
        <w:outlineLvl w:val="0"/>
        <w:rPr>
          <w:rFonts w:ascii="Times New Roman" w:eastAsia="Times New Roman" w:hAnsi="Times New Roman" w:cs="Times New Roman"/>
          <w:sz w:val="24"/>
          <w:szCs w:val="24"/>
          <w:lang w:val="en-GB" w:eastAsia="en-GB"/>
        </w:rPr>
      </w:pPr>
      <w:r>
        <w:rPr>
          <w:rFonts w:ascii="Times New Roman" w:eastAsia="Times New Roman" w:hAnsi="Times New Roman" w:cs="Times New Roman"/>
          <w:bCs/>
          <w:sz w:val="24"/>
          <w:szCs w:val="24"/>
        </w:rPr>
        <w:t xml:space="preserve">How would you implement Response to Intervention and Support practices in ways that foster </w:t>
      </w:r>
      <w:r w:rsidR="00D4508E">
        <w:rPr>
          <w:rFonts w:ascii="Times New Roman" w:eastAsia="Times New Roman" w:hAnsi="Times New Roman" w:cs="Times New Roman"/>
          <w:bCs/>
          <w:sz w:val="24"/>
          <w:szCs w:val="24"/>
        </w:rPr>
        <w:t>I</w:t>
      </w:r>
      <w:r>
        <w:rPr>
          <w:rFonts w:ascii="Times New Roman" w:eastAsia="Times New Roman" w:hAnsi="Times New Roman" w:cs="Times New Roman"/>
          <w:bCs/>
          <w:sz w:val="24"/>
          <w:szCs w:val="24"/>
        </w:rPr>
        <w:t xml:space="preserve">nclusive </w:t>
      </w:r>
      <w:r w:rsidR="00D4508E">
        <w:rPr>
          <w:rFonts w:ascii="Times New Roman" w:eastAsia="Times New Roman" w:hAnsi="Times New Roman" w:cs="Times New Roman"/>
          <w:bCs/>
          <w:sz w:val="24"/>
          <w:szCs w:val="24"/>
        </w:rPr>
        <w:t>E</w:t>
      </w:r>
      <w:r>
        <w:rPr>
          <w:rFonts w:ascii="Times New Roman" w:eastAsia="Times New Roman" w:hAnsi="Times New Roman" w:cs="Times New Roman"/>
          <w:bCs/>
          <w:sz w:val="24"/>
          <w:szCs w:val="24"/>
        </w:rPr>
        <w:t>ducation?</w:t>
      </w:r>
      <w:r w:rsidR="00D50A0E" w:rsidRPr="00D50A0E">
        <w:rPr>
          <w:rFonts w:ascii="Times New Roman" w:eastAsia="Times New Roman" w:hAnsi="Times New Roman" w:cs="Times New Roman"/>
          <w:sz w:val="24"/>
          <w:szCs w:val="24"/>
          <w:lang w:val="en-GB" w:eastAsia="en-GB"/>
        </w:rPr>
        <w:t xml:space="preserve"> </w:t>
      </w:r>
      <w:r w:rsidR="00D50A0E">
        <w:rPr>
          <w:rFonts w:ascii="Times New Roman" w:eastAsia="Times New Roman" w:hAnsi="Times New Roman" w:cs="Times New Roman"/>
          <w:sz w:val="24"/>
          <w:szCs w:val="24"/>
          <w:lang w:val="en-GB" w:eastAsia="en-GB"/>
        </w:rPr>
        <w:t>Explain how the use of assistive and innovative technologies in the classroom can improve academic outcomes for every student.</w:t>
      </w:r>
    </w:p>
    <w:p w14:paraId="529528D9" w14:textId="77777777" w:rsidR="001343B0" w:rsidRDefault="001343B0" w:rsidP="00D50A0E">
      <w:pPr>
        <w:keepNext/>
        <w:tabs>
          <w:tab w:val="left" w:pos="3900"/>
        </w:tabs>
        <w:spacing w:after="0" w:line="240" w:lineRule="auto"/>
        <w:outlineLvl w:val="0"/>
        <w:rPr>
          <w:rFonts w:ascii="Times New Roman" w:eastAsia="Times New Roman" w:hAnsi="Times New Roman" w:cs="Times New Roman"/>
          <w:sz w:val="24"/>
          <w:szCs w:val="24"/>
          <w:lang w:val="en-GB" w:eastAsia="en-GB"/>
        </w:rPr>
      </w:pPr>
    </w:p>
    <w:p w14:paraId="01CAA1D7" w14:textId="59CD109B" w:rsidR="00D50A0E" w:rsidRDefault="00D50A0E" w:rsidP="00D50A0E">
      <w:pPr>
        <w:keepNext/>
        <w:tabs>
          <w:tab w:val="left" w:pos="3900"/>
        </w:tabs>
        <w:spacing w:after="0" w:line="240" w:lineRule="auto"/>
        <w:outlineLvl w:val="0"/>
        <w:rPr>
          <w:rFonts w:ascii="Times New Roman" w:eastAsia="Times New Roman" w:hAnsi="Times New Roman" w:cs="Times New Roman"/>
          <w:sz w:val="24"/>
          <w:szCs w:val="24"/>
          <w:lang w:val="en-GB" w:eastAsia="en-GB"/>
        </w:rPr>
      </w:pPr>
    </w:p>
    <w:p w14:paraId="2B02E785" w14:textId="10143D37" w:rsidR="00D50A0E" w:rsidRPr="00D50A0E" w:rsidRDefault="00D50A0E" w:rsidP="00D50A0E">
      <w:pPr>
        <w:keepNext/>
        <w:tabs>
          <w:tab w:val="left" w:pos="3900"/>
        </w:tabs>
        <w:spacing w:after="0" w:line="240" w:lineRule="auto"/>
        <w:outlineLvl w:val="0"/>
        <w:rPr>
          <w:rFonts w:ascii="Times New Roman" w:eastAsia="Times New Roman" w:hAnsi="Times New Roman" w:cs="Times New Roman"/>
          <w:b/>
          <w:bCs/>
          <w:sz w:val="24"/>
          <w:szCs w:val="24"/>
          <w:lang w:val="en-GB" w:eastAsia="en-GB"/>
        </w:rPr>
      </w:pPr>
      <w:r w:rsidRPr="00D50A0E">
        <w:rPr>
          <w:rFonts w:ascii="Times New Roman" w:eastAsia="Times New Roman" w:hAnsi="Times New Roman" w:cs="Times New Roman"/>
          <w:b/>
          <w:bCs/>
          <w:sz w:val="24"/>
          <w:szCs w:val="24"/>
          <w:lang w:val="en-GB" w:eastAsia="en-GB"/>
        </w:rPr>
        <w:t xml:space="preserve">Question </w:t>
      </w:r>
      <w:r w:rsidRPr="00D4508E">
        <w:rPr>
          <w:rFonts w:ascii="Times New Roman" w:eastAsia="Times New Roman" w:hAnsi="Times New Roman" w:cs="Times New Roman"/>
          <w:b/>
          <w:bCs/>
          <w:sz w:val="24"/>
          <w:szCs w:val="24"/>
          <w:lang w:val="en-GB" w:eastAsia="en-GB"/>
        </w:rPr>
        <w:t>3</w:t>
      </w:r>
      <w:r w:rsidRPr="00D4508E">
        <w:rPr>
          <w:rFonts w:ascii="Times New Roman" w:eastAsia="Times New Roman" w:hAnsi="Times New Roman" w:cs="Times New Roman"/>
          <w:sz w:val="24"/>
          <w:szCs w:val="24"/>
          <w:lang w:val="en-GB" w:eastAsia="en-GB"/>
        </w:rPr>
        <w:t xml:space="preserve">  </w:t>
      </w:r>
      <w:r w:rsidR="00D4508E" w:rsidRPr="00D4508E">
        <w:rPr>
          <w:rFonts w:ascii="Times New Roman" w:eastAsia="Times New Roman" w:hAnsi="Times New Roman" w:cs="Times New Roman"/>
          <w:sz w:val="24"/>
          <w:szCs w:val="24"/>
          <w:lang w:val="en-GB" w:eastAsia="en-GB"/>
        </w:rPr>
        <w:t xml:space="preserve">                                                                                                               </w:t>
      </w:r>
      <w:r w:rsidRPr="00D4508E">
        <w:rPr>
          <w:rFonts w:ascii="Times New Roman" w:eastAsia="Times New Roman" w:hAnsi="Times New Roman" w:cs="Times New Roman"/>
          <w:sz w:val="24"/>
          <w:szCs w:val="24"/>
          <w:lang w:val="en-GB" w:eastAsia="en-GB"/>
        </w:rPr>
        <w:t>(3+ 7)</w:t>
      </w:r>
    </w:p>
    <w:p w14:paraId="4928CC76" w14:textId="3D38AB27" w:rsidR="00D50A0E" w:rsidRDefault="00D50A0E" w:rsidP="00D50A0E">
      <w:pPr>
        <w:keepNext/>
        <w:tabs>
          <w:tab w:val="left" w:pos="3900"/>
        </w:tabs>
        <w:spacing w:after="0" w:line="240" w:lineRule="auto"/>
        <w:outlineLvl w:val="0"/>
        <w:rPr>
          <w:rFonts w:ascii="Times New Roman" w:eastAsia="Times New Roman" w:hAnsi="Times New Roman" w:cs="Times New Roman"/>
          <w:sz w:val="24"/>
          <w:szCs w:val="24"/>
          <w:lang w:val="en-GB" w:eastAsia="en-GB"/>
        </w:rPr>
      </w:pPr>
    </w:p>
    <w:p w14:paraId="309A1296" w14:textId="77777777" w:rsidR="00D50A0E" w:rsidRDefault="00D50A0E" w:rsidP="00D50A0E">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Do you think prereferral assessment is important? Justify. Design a prereferral assessment plan for a child who is falling far behind compared to her/his grade level friends, who is also struggling to complete independent assignments and who is having communication difficulty as well. Include assessment techniques to gather information as part of the prereferral process.</w:t>
      </w:r>
    </w:p>
    <w:p w14:paraId="420ABA4E" w14:textId="77777777" w:rsidR="00D50A0E" w:rsidRPr="0097566B" w:rsidRDefault="00D50A0E" w:rsidP="00D50A0E">
      <w:pPr>
        <w:keepNext/>
        <w:tabs>
          <w:tab w:val="left" w:pos="3900"/>
        </w:tabs>
        <w:spacing w:after="0" w:line="240" w:lineRule="auto"/>
        <w:outlineLvl w:val="0"/>
        <w:rPr>
          <w:rFonts w:ascii="Times New Roman" w:eastAsia="Times New Roman" w:hAnsi="Times New Roman" w:cs="Times New Roman"/>
          <w:sz w:val="24"/>
          <w:szCs w:val="24"/>
          <w:lang w:val="en-GB" w:eastAsia="en-GB"/>
        </w:rPr>
      </w:pPr>
    </w:p>
    <w:p w14:paraId="470B948B" w14:textId="224E7230" w:rsidR="00617504" w:rsidRDefault="00617504" w:rsidP="002A0466">
      <w:pPr>
        <w:jc w:val="center"/>
        <w:rPr>
          <w:rFonts w:ascii="Times New Roman" w:eastAsia="Times New Roman" w:hAnsi="Times New Roman" w:cs="Times New Roman"/>
          <w:b/>
          <w:sz w:val="24"/>
          <w:szCs w:val="24"/>
        </w:rPr>
      </w:pPr>
    </w:p>
    <w:p w14:paraId="367F5F2C" w14:textId="4F72FC9E" w:rsidR="00617504" w:rsidRDefault="00617504" w:rsidP="002A0466">
      <w:pPr>
        <w:jc w:val="center"/>
        <w:rPr>
          <w:rFonts w:ascii="Times New Roman" w:eastAsia="Times New Roman" w:hAnsi="Times New Roman" w:cs="Times New Roman"/>
          <w:b/>
          <w:sz w:val="24"/>
          <w:szCs w:val="24"/>
        </w:rPr>
      </w:pPr>
    </w:p>
    <w:p w14:paraId="095206E1" w14:textId="2ADE922C" w:rsidR="00617504" w:rsidRDefault="00617504" w:rsidP="002A0466">
      <w:pPr>
        <w:jc w:val="center"/>
        <w:rPr>
          <w:rFonts w:ascii="Times New Roman" w:eastAsia="Times New Roman" w:hAnsi="Times New Roman" w:cs="Times New Roman"/>
          <w:b/>
          <w:sz w:val="24"/>
          <w:szCs w:val="24"/>
        </w:rPr>
      </w:pPr>
    </w:p>
    <w:p w14:paraId="379A70CF" w14:textId="3AE69256" w:rsidR="00617504" w:rsidRDefault="00617504" w:rsidP="002A0466">
      <w:pPr>
        <w:jc w:val="center"/>
        <w:rPr>
          <w:rFonts w:ascii="Times New Roman" w:eastAsia="Times New Roman" w:hAnsi="Times New Roman" w:cs="Times New Roman"/>
          <w:b/>
          <w:sz w:val="24"/>
          <w:szCs w:val="24"/>
        </w:rPr>
      </w:pPr>
    </w:p>
    <w:p w14:paraId="3A88BE9D" w14:textId="77777777" w:rsidR="00617504" w:rsidRDefault="00617504" w:rsidP="002A0466">
      <w:pPr>
        <w:jc w:val="center"/>
        <w:rPr>
          <w:rFonts w:ascii="Times New Roman" w:eastAsia="Times New Roman" w:hAnsi="Times New Roman" w:cs="Times New Roman"/>
          <w:b/>
          <w:sz w:val="24"/>
          <w:szCs w:val="24"/>
        </w:rPr>
      </w:pPr>
    </w:p>
    <w:p w14:paraId="45C81F67" w14:textId="77777777" w:rsidR="002A0466" w:rsidRDefault="002A0466" w:rsidP="002A0466"/>
    <w:sectPr w:rsidR="002A0466" w:rsidSect="002D2261">
      <w:footerReference w:type="even" r:id="rId7"/>
      <w:footerReference w:type="default" r:id="rId8"/>
      <w:footerReference w:type="first" r:id="rId9"/>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216EC" w14:textId="77777777" w:rsidR="008A0E73" w:rsidRDefault="008A0E73" w:rsidP="00F52833">
      <w:pPr>
        <w:spacing w:after="0" w:line="240" w:lineRule="auto"/>
      </w:pPr>
      <w:r>
        <w:separator/>
      </w:r>
    </w:p>
  </w:endnote>
  <w:endnote w:type="continuationSeparator" w:id="0">
    <w:p w14:paraId="2221B8F4" w14:textId="77777777" w:rsidR="008A0E73" w:rsidRDefault="008A0E73" w:rsidP="00F52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8F546" w14:textId="77777777" w:rsidR="00F52833" w:rsidRDefault="00F52833" w:rsidP="002D2261">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F8B9B4" w14:textId="77777777" w:rsidR="00F52833" w:rsidRDefault="00F52833" w:rsidP="00F528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44206976"/>
      <w:docPartObj>
        <w:docPartGallery w:val="Page Numbers (Bottom of Page)"/>
        <w:docPartUnique/>
      </w:docPartObj>
    </w:sdtPr>
    <w:sdtEndPr/>
    <w:sdtContent>
      <w:sdt>
        <w:sdtPr>
          <w:id w:val="-1769616900"/>
          <w:docPartObj>
            <w:docPartGallery w:val="Page Numbers (Top of Page)"/>
            <w:docPartUnique/>
          </w:docPartObj>
        </w:sdtPr>
        <w:sdtEndPr/>
        <w:sdtContent>
          <w:p w14:paraId="25CD312A" w14:textId="77777777" w:rsidR="00D31CED" w:rsidRPr="00B23A80" w:rsidRDefault="00B23A80" w:rsidP="00B23A80">
            <w:pPr>
              <w:pStyle w:val="Footer"/>
              <w:rPr>
                <w:rFonts w:ascii="Times New Roman" w:hAnsi="Times New Roman" w:cs="Times New Roman"/>
                <w:i/>
                <w:iCs/>
                <w:sz w:val="24"/>
                <w:szCs w:val="24"/>
              </w:rPr>
            </w:pPr>
            <w:r w:rsidRPr="00B23A80">
              <w:rPr>
                <w:rFonts w:ascii="Times New Roman" w:hAnsi="Times New Roman" w:cs="Times New Roman"/>
                <w:i/>
                <w:iCs/>
                <w:sz w:val="24"/>
                <w:szCs w:val="24"/>
              </w:rPr>
              <w:tab/>
            </w:r>
          </w:p>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5670"/>
              <w:gridCol w:w="1635"/>
            </w:tblGrid>
            <w:sdt>
              <w:sdtPr>
                <w:rPr>
                  <w:rFonts w:ascii="Times New Roman" w:hAnsi="Times New Roman" w:cs="Times New Roman"/>
                  <w:sz w:val="24"/>
                  <w:szCs w:val="24"/>
                </w:rPr>
                <w:id w:val="-1748565528"/>
                <w:docPartObj>
                  <w:docPartGallery w:val="Page Numbers (Bottom of Page)"/>
                  <w:docPartUnique/>
                </w:docPartObj>
              </w:sdtPr>
              <w:sdtEndPr/>
              <w:sdtContent>
                <w:sdt>
                  <w:sdtPr>
                    <w:rPr>
                      <w:rFonts w:ascii="Times New Roman" w:hAnsi="Times New Roman" w:cs="Times New Roman"/>
                      <w:sz w:val="24"/>
                      <w:szCs w:val="24"/>
                    </w:rPr>
                    <w:id w:val="1546256632"/>
                    <w:docPartObj>
                      <w:docPartGallery w:val="Page Numbers (Top of Page)"/>
                      <w:docPartUnique/>
                    </w:docPartObj>
                  </w:sdtPr>
                  <w:sdtEndPr/>
                  <w:sdtContent>
                    <w:tr w:rsidR="00D31CED" w:rsidRPr="00B23A80" w14:paraId="1EC94C58" w14:textId="77777777" w:rsidTr="00567D81">
                      <w:tc>
                        <w:tcPr>
                          <w:tcW w:w="1705" w:type="dxa"/>
                        </w:tcPr>
                        <w:p w14:paraId="346B1718" w14:textId="77777777" w:rsidR="00D31CED" w:rsidRPr="00B23A80" w:rsidRDefault="00D31CED" w:rsidP="00D31CED">
                          <w:pPr>
                            <w:pStyle w:val="Footer"/>
                            <w:tabs>
                              <w:tab w:val="clear" w:pos="4680"/>
                              <w:tab w:val="clear" w:pos="9360"/>
                            </w:tabs>
                            <w:rPr>
                              <w:rFonts w:ascii="Times New Roman" w:hAnsi="Times New Roman" w:cs="Times New Roman"/>
                              <w:i/>
                              <w:iCs/>
                              <w:sz w:val="24"/>
                              <w:szCs w:val="24"/>
                            </w:rPr>
                          </w:pPr>
                          <w:r w:rsidRPr="00B23A80">
                            <w:rPr>
                              <w:rFonts w:ascii="Times New Roman" w:hAnsi="Times New Roman" w:cs="Times New Roman"/>
                              <w:i/>
                              <w:iCs/>
                              <w:sz w:val="24"/>
                              <w:szCs w:val="24"/>
                            </w:rPr>
                            <w:t>©PCE</w:t>
                          </w:r>
                        </w:p>
                      </w:tc>
                      <w:tc>
                        <w:tcPr>
                          <w:tcW w:w="5670" w:type="dxa"/>
                        </w:tcPr>
                        <w:p w14:paraId="0B61D1A5" w14:textId="32A8FA97" w:rsidR="00D31CED" w:rsidRPr="00B23A80" w:rsidRDefault="00D31CED" w:rsidP="00D31CED">
                          <w:pPr>
                            <w:pStyle w:val="Footer"/>
                            <w:tabs>
                              <w:tab w:val="clear" w:pos="4680"/>
                              <w:tab w:val="clear" w:pos="9360"/>
                            </w:tabs>
                            <w:jc w:val="center"/>
                            <w:rPr>
                              <w:rFonts w:ascii="Times New Roman" w:hAnsi="Times New Roman" w:cs="Times New Roman"/>
                              <w:i/>
                              <w:iCs/>
                              <w:sz w:val="24"/>
                              <w:szCs w:val="24"/>
                            </w:rPr>
                          </w:pPr>
                          <w:r w:rsidRPr="00B23A80">
                            <w:rPr>
                              <w:rFonts w:ascii="Times New Roman" w:hAnsi="Times New Roman" w:cs="Times New Roman"/>
                              <w:i/>
                              <w:iCs/>
                              <w:sz w:val="24"/>
                              <w:szCs w:val="24"/>
                            </w:rPr>
                            <w:t>Spring Semester Examination 202</w:t>
                          </w:r>
                          <w:r w:rsidR="006D5B2B">
                            <w:rPr>
                              <w:rFonts w:ascii="Times New Roman" w:hAnsi="Times New Roman" w:cs="Times New Roman"/>
                              <w:i/>
                              <w:iCs/>
                              <w:sz w:val="24"/>
                              <w:szCs w:val="24"/>
                            </w:rPr>
                            <w:t>2</w:t>
                          </w:r>
                        </w:p>
                      </w:tc>
                      <w:tc>
                        <w:tcPr>
                          <w:tcW w:w="1635" w:type="dxa"/>
                        </w:tcPr>
                        <w:p w14:paraId="42B46D13" w14:textId="77777777" w:rsidR="00D31CED" w:rsidRPr="00B23A80" w:rsidRDefault="00D31CED" w:rsidP="00D31CED">
                          <w:pPr>
                            <w:pStyle w:val="Footer"/>
                            <w:tabs>
                              <w:tab w:val="clear" w:pos="4680"/>
                              <w:tab w:val="clear" w:pos="9360"/>
                            </w:tabs>
                            <w:jc w:val="right"/>
                            <w:rPr>
                              <w:rFonts w:ascii="Times New Roman" w:hAnsi="Times New Roman" w:cs="Times New Roman"/>
                              <w:sz w:val="24"/>
                              <w:szCs w:val="24"/>
                            </w:rPr>
                          </w:pPr>
                          <w:r w:rsidRPr="00B23A80">
                            <w:rPr>
                              <w:rFonts w:ascii="Times New Roman" w:hAnsi="Times New Roman" w:cs="Times New Roman"/>
                              <w:i/>
                              <w:iCs/>
                              <w:sz w:val="24"/>
                              <w:szCs w:val="24"/>
                            </w:rPr>
                            <w:t xml:space="preserve">Page </w:t>
                          </w:r>
                          <w:r w:rsidRPr="00B23A80">
                            <w:rPr>
                              <w:rFonts w:ascii="Times New Roman" w:hAnsi="Times New Roman" w:cs="Times New Roman"/>
                              <w:b/>
                              <w:bCs/>
                              <w:i/>
                              <w:iCs/>
                              <w:sz w:val="24"/>
                              <w:szCs w:val="24"/>
                            </w:rPr>
                            <w:fldChar w:fldCharType="begin"/>
                          </w:r>
                          <w:r w:rsidRPr="00B23A80">
                            <w:rPr>
                              <w:rFonts w:ascii="Times New Roman" w:hAnsi="Times New Roman" w:cs="Times New Roman"/>
                              <w:b/>
                              <w:bCs/>
                              <w:i/>
                              <w:iCs/>
                              <w:sz w:val="24"/>
                              <w:szCs w:val="24"/>
                            </w:rPr>
                            <w:instrText xml:space="preserve"> PAGE </w:instrText>
                          </w:r>
                          <w:r w:rsidRPr="00B23A80">
                            <w:rPr>
                              <w:rFonts w:ascii="Times New Roman" w:hAnsi="Times New Roman" w:cs="Times New Roman"/>
                              <w:b/>
                              <w:bCs/>
                              <w:i/>
                              <w:iCs/>
                              <w:sz w:val="24"/>
                              <w:szCs w:val="24"/>
                            </w:rPr>
                            <w:fldChar w:fldCharType="separate"/>
                          </w:r>
                          <w:r>
                            <w:rPr>
                              <w:rFonts w:ascii="Times New Roman" w:hAnsi="Times New Roman" w:cs="Times New Roman"/>
                              <w:b/>
                              <w:bCs/>
                              <w:i/>
                              <w:iCs/>
                              <w:sz w:val="24"/>
                              <w:szCs w:val="24"/>
                            </w:rPr>
                            <w:t>1</w:t>
                          </w:r>
                          <w:r w:rsidRPr="00B23A80">
                            <w:rPr>
                              <w:rFonts w:ascii="Times New Roman" w:hAnsi="Times New Roman" w:cs="Times New Roman"/>
                              <w:b/>
                              <w:bCs/>
                              <w:i/>
                              <w:iCs/>
                              <w:sz w:val="24"/>
                              <w:szCs w:val="24"/>
                            </w:rPr>
                            <w:fldChar w:fldCharType="end"/>
                          </w:r>
                          <w:r w:rsidRPr="00B23A80">
                            <w:rPr>
                              <w:rFonts w:ascii="Times New Roman" w:hAnsi="Times New Roman" w:cs="Times New Roman"/>
                              <w:i/>
                              <w:iCs/>
                              <w:sz w:val="24"/>
                              <w:szCs w:val="24"/>
                            </w:rPr>
                            <w:t xml:space="preserve"> of </w:t>
                          </w:r>
                          <w:r w:rsidRPr="00B23A80">
                            <w:rPr>
                              <w:rFonts w:ascii="Times New Roman" w:hAnsi="Times New Roman" w:cs="Times New Roman"/>
                              <w:b/>
                              <w:bCs/>
                              <w:i/>
                              <w:iCs/>
                              <w:sz w:val="24"/>
                              <w:szCs w:val="24"/>
                            </w:rPr>
                            <w:fldChar w:fldCharType="begin"/>
                          </w:r>
                          <w:r w:rsidRPr="00B23A80">
                            <w:rPr>
                              <w:rFonts w:ascii="Times New Roman" w:hAnsi="Times New Roman" w:cs="Times New Roman"/>
                              <w:b/>
                              <w:bCs/>
                              <w:i/>
                              <w:iCs/>
                              <w:sz w:val="24"/>
                              <w:szCs w:val="24"/>
                            </w:rPr>
                            <w:instrText xml:space="preserve"> NUMPAGES  </w:instrText>
                          </w:r>
                          <w:r w:rsidRPr="00B23A80">
                            <w:rPr>
                              <w:rFonts w:ascii="Times New Roman" w:hAnsi="Times New Roman" w:cs="Times New Roman"/>
                              <w:b/>
                              <w:bCs/>
                              <w:i/>
                              <w:iCs/>
                              <w:sz w:val="24"/>
                              <w:szCs w:val="24"/>
                            </w:rPr>
                            <w:fldChar w:fldCharType="separate"/>
                          </w:r>
                          <w:r>
                            <w:rPr>
                              <w:rFonts w:ascii="Times New Roman" w:hAnsi="Times New Roman" w:cs="Times New Roman"/>
                              <w:b/>
                              <w:bCs/>
                              <w:i/>
                              <w:iCs/>
                              <w:sz w:val="24"/>
                              <w:szCs w:val="24"/>
                            </w:rPr>
                            <w:t>5</w:t>
                          </w:r>
                          <w:r w:rsidRPr="00B23A80">
                            <w:rPr>
                              <w:rFonts w:ascii="Times New Roman" w:hAnsi="Times New Roman" w:cs="Times New Roman"/>
                              <w:b/>
                              <w:bCs/>
                              <w:i/>
                              <w:iCs/>
                              <w:sz w:val="24"/>
                              <w:szCs w:val="24"/>
                            </w:rPr>
                            <w:fldChar w:fldCharType="end"/>
                          </w:r>
                        </w:p>
                      </w:tc>
                    </w:tr>
                  </w:sdtContent>
                </w:sdt>
              </w:sdtContent>
            </w:sdt>
          </w:tbl>
          <w:p w14:paraId="3A162E1E" w14:textId="70667617" w:rsidR="00B23A80" w:rsidRPr="00B23A80" w:rsidRDefault="00B23A80" w:rsidP="00B23A80">
            <w:pPr>
              <w:pStyle w:val="Footer"/>
              <w:rPr>
                <w:rFonts w:ascii="Times New Roman" w:hAnsi="Times New Roman" w:cs="Times New Roman"/>
                <w:i/>
                <w:iCs/>
                <w:sz w:val="24"/>
                <w:szCs w:val="24"/>
              </w:rPr>
            </w:pPr>
          </w:p>
          <w:p w14:paraId="14BE5239" w14:textId="4A6DC817" w:rsidR="00B23A80" w:rsidRDefault="008A0E73" w:rsidP="00B23A80">
            <w:pPr>
              <w:pStyle w:val="Footer"/>
            </w:pPr>
          </w:p>
        </w:sdtContent>
      </w:sdt>
    </w:sdtContent>
  </w:sdt>
  <w:p w14:paraId="27639493" w14:textId="45A31CBB" w:rsidR="00B67810" w:rsidRDefault="00B67810" w:rsidP="00B23A80">
    <w:pPr>
      <w:pStyle w:val="Footer"/>
      <w:tabs>
        <w:tab w:val="clear" w:pos="4680"/>
        <w:tab w:val="clear" w:pos="9360"/>
        <w:tab w:val="left" w:pos="6272"/>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5670"/>
      <w:gridCol w:w="1635"/>
    </w:tblGrid>
    <w:sdt>
      <w:sdtPr>
        <w:rPr>
          <w:rFonts w:ascii="Times New Roman" w:hAnsi="Times New Roman" w:cs="Times New Roman"/>
          <w:sz w:val="24"/>
          <w:szCs w:val="24"/>
        </w:rPr>
        <w:id w:val="12585784"/>
        <w:docPartObj>
          <w:docPartGallery w:val="Page Numbers (Bottom of Page)"/>
          <w:docPartUnique/>
        </w:docPartObj>
      </w:sdtPr>
      <w:sdtEndPr/>
      <w:sdtContent>
        <w:sdt>
          <w:sdtPr>
            <w:rPr>
              <w:rFonts w:ascii="Times New Roman" w:hAnsi="Times New Roman" w:cs="Times New Roman"/>
              <w:sz w:val="24"/>
              <w:szCs w:val="24"/>
            </w:rPr>
            <w:id w:val="-1703387808"/>
            <w:docPartObj>
              <w:docPartGallery w:val="Page Numbers (Top of Page)"/>
              <w:docPartUnique/>
            </w:docPartObj>
          </w:sdtPr>
          <w:sdtEndPr/>
          <w:sdtContent>
            <w:tr w:rsidR="00C81EAF" w:rsidRPr="00B23A80" w14:paraId="0B76698E" w14:textId="77777777" w:rsidTr="00567D81">
              <w:tc>
                <w:tcPr>
                  <w:tcW w:w="1705" w:type="dxa"/>
                </w:tcPr>
                <w:p w14:paraId="519CADEF" w14:textId="77777777" w:rsidR="00C81EAF" w:rsidRPr="00B23A80" w:rsidRDefault="00C81EAF" w:rsidP="00C81EAF">
                  <w:pPr>
                    <w:pStyle w:val="Footer"/>
                    <w:tabs>
                      <w:tab w:val="clear" w:pos="4680"/>
                      <w:tab w:val="clear" w:pos="9360"/>
                    </w:tabs>
                    <w:rPr>
                      <w:rFonts w:ascii="Times New Roman" w:hAnsi="Times New Roman" w:cs="Times New Roman"/>
                      <w:i/>
                      <w:iCs/>
                      <w:sz w:val="24"/>
                      <w:szCs w:val="24"/>
                    </w:rPr>
                  </w:pPr>
                  <w:r w:rsidRPr="00B23A80">
                    <w:rPr>
                      <w:rFonts w:ascii="Times New Roman" w:hAnsi="Times New Roman" w:cs="Times New Roman"/>
                      <w:i/>
                      <w:iCs/>
                      <w:sz w:val="24"/>
                      <w:szCs w:val="24"/>
                    </w:rPr>
                    <w:t>©PCE</w:t>
                  </w:r>
                </w:p>
              </w:tc>
              <w:tc>
                <w:tcPr>
                  <w:tcW w:w="5670" w:type="dxa"/>
                </w:tcPr>
                <w:p w14:paraId="02C97E0C" w14:textId="384E0B3E" w:rsidR="00C81EAF" w:rsidRPr="00B23A80" w:rsidRDefault="00C81EAF" w:rsidP="00C81EAF">
                  <w:pPr>
                    <w:pStyle w:val="Footer"/>
                    <w:tabs>
                      <w:tab w:val="clear" w:pos="4680"/>
                      <w:tab w:val="clear" w:pos="9360"/>
                    </w:tabs>
                    <w:jc w:val="center"/>
                    <w:rPr>
                      <w:rFonts w:ascii="Times New Roman" w:hAnsi="Times New Roman" w:cs="Times New Roman"/>
                      <w:i/>
                      <w:iCs/>
                      <w:sz w:val="24"/>
                      <w:szCs w:val="24"/>
                    </w:rPr>
                  </w:pPr>
                  <w:r w:rsidRPr="00B23A80">
                    <w:rPr>
                      <w:rFonts w:ascii="Times New Roman" w:hAnsi="Times New Roman" w:cs="Times New Roman"/>
                      <w:i/>
                      <w:iCs/>
                      <w:sz w:val="24"/>
                      <w:szCs w:val="24"/>
                    </w:rPr>
                    <w:t>Spring Semester Examination 202</w:t>
                  </w:r>
                  <w:r w:rsidR="006D5B2B">
                    <w:rPr>
                      <w:rFonts w:ascii="Times New Roman" w:hAnsi="Times New Roman" w:cs="Times New Roman"/>
                      <w:i/>
                      <w:iCs/>
                      <w:sz w:val="24"/>
                      <w:szCs w:val="24"/>
                    </w:rPr>
                    <w:t>2</w:t>
                  </w:r>
                </w:p>
              </w:tc>
              <w:tc>
                <w:tcPr>
                  <w:tcW w:w="1635" w:type="dxa"/>
                </w:tcPr>
                <w:p w14:paraId="06F54C22" w14:textId="77777777" w:rsidR="00C81EAF" w:rsidRPr="00B23A80" w:rsidRDefault="00C81EAF" w:rsidP="00C81EAF">
                  <w:pPr>
                    <w:pStyle w:val="Footer"/>
                    <w:tabs>
                      <w:tab w:val="clear" w:pos="4680"/>
                      <w:tab w:val="clear" w:pos="9360"/>
                    </w:tabs>
                    <w:jc w:val="right"/>
                    <w:rPr>
                      <w:rFonts w:ascii="Times New Roman" w:hAnsi="Times New Roman" w:cs="Times New Roman"/>
                      <w:sz w:val="24"/>
                      <w:szCs w:val="24"/>
                    </w:rPr>
                  </w:pPr>
                  <w:r w:rsidRPr="00B23A80">
                    <w:rPr>
                      <w:rFonts w:ascii="Times New Roman" w:hAnsi="Times New Roman" w:cs="Times New Roman"/>
                      <w:i/>
                      <w:iCs/>
                      <w:sz w:val="24"/>
                      <w:szCs w:val="24"/>
                    </w:rPr>
                    <w:t xml:space="preserve">Page </w:t>
                  </w:r>
                  <w:r w:rsidRPr="00B23A80">
                    <w:rPr>
                      <w:rFonts w:ascii="Times New Roman" w:hAnsi="Times New Roman" w:cs="Times New Roman"/>
                      <w:b/>
                      <w:bCs/>
                      <w:i/>
                      <w:iCs/>
                      <w:sz w:val="24"/>
                      <w:szCs w:val="24"/>
                    </w:rPr>
                    <w:fldChar w:fldCharType="begin"/>
                  </w:r>
                  <w:r w:rsidRPr="00B23A80">
                    <w:rPr>
                      <w:rFonts w:ascii="Times New Roman" w:hAnsi="Times New Roman" w:cs="Times New Roman"/>
                      <w:b/>
                      <w:bCs/>
                      <w:i/>
                      <w:iCs/>
                      <w:sz w:val="24"/>
                      <w:szCs w:val="24"/>
                    </w:rPr>
                    <w:instrText xml:space="preserve"> PAGE </w:instrText>
                  </w:r>
                  <w:r w:rsidRPr="00B23A80">
                    <w:rPr>
                      <w:rFonts w:ascii="Times New Roman" w:hAnsi="Times New Roman" w:cs="Times New Roman"/>
                      <w:b/>
                      <w:bCs/>
                      <w:i/>
                      <w:iCs/>
                      <w:sz w:val="24"/>
                      <w:szCs w:val="24"/>
                    </w:rPr>
                    <w:fldChar w:fldCharType="separate"/>
                  </w:r>
                  <w:r>
                    <w:rPr>
                      <w:rFonts w:ascii="Times New Roman" w:hAnsi="Times New Roman" w:cs="Times New Roman"/>
                      <w:b/>
                      <w:bCs/>
                      <w:i/>
                      <w:iCs/>
                      <w:sz w:val="24"/>
                      <w:szCs w:val="24"/>
                    </w:rPr>
                    <w:t>1</w:t>
                  </w:r>
                  <w:r w:rsidRPr="00B23A80">
                    <w:rPr>
                      <w:rFonts w:ascii="Times New Roman" w:hAnsi="Times New Roman" w:cs="Times New Roman"/>
                      <w:b/>
                      <w:bCs/>
                      <w:i/>
                      <w:iCs/>
                      <w:sz w:val="24"/>
                      <w:szCs w:val="24"/>
                    </w:rPr>
                    <w:fldChar w:fldCharType="end"/>
                  </w:r>
                  <w:r w:rsidRPr="00B23A80">
                    <w:rPr>
                      <w:rFonts w:ascii="Times New Roman" w:hAnsi="Times New Roman" w:cs="Times New Roman"/>
                      <w:i/>
                      <w:iCs/>
                      <w:sz w:val="24"/>
                      <w:szCs w:val="24"/>
                    </w:rPr>
                    <w:t xml:space="preserve"> of </w:t>
                  </w:r>
                  <w:r w:rsidRPr="00B23A80">
                    <w:rPr>
                      <w:rFonts w:ascii="Times New Roman" w:hAnsi="Times New Roman" w:cs="Times New Roman"/>
                      <w:b/>
                      <w:bCs/>
                      <w:i/>
                      <w:iCs/>
                      <w:sz w:val="24"/>
                      <w:szCs w:val="24"/>
                    </w:rPr>
                    <w:fldChar w:fldCharType="begin"/>
                  </w:r>
                  <w:r w:rsidRPr="00B23A80">
                    <w:rPr>
                      <w:rFonts w:ascii="Times New Roman" w:hAnsi="Times New Roman" w:cs="Times New Roman"/>
                      <w:b/>
                      <w:bCs/>
                      <w:i/>
                      <w:iCs/>
                      <w:sz w:val="24"/>
                      <w:szCs w:val="24"/>
                    </w:rPr>
                    <w:instrText xml:space="preserve"> NUMPAGES  </w:instrText>
                  </w:r>
                  <w:r w:rsidRPr="00B23A80">
                    <w:rPr>
                      <w:rFonts w:ascii="Times New Roman" w:hAnsi="Times New Roman" w:cs="Times New Roman"/>
                      <w:b/>
                      <w:bCs/>
                      <w:i/>
                      <w:iCs/>
                      <w:sz w:val="24"/>
                      <w:szCs w:val="24"/>
                    </w:rPr>
                    <w:fldChar w:fldCharType="separate"/>
                  </w:r>
                  <w:r>
                    <w:rPr>
                      <w:rFonts w:ascii="Times New Roman" w:hAnsi="Times New Roman" w:cs="Times New Roman"/>
                      <w:b/>
                      <w:bCs/>
                      <w:i/>
                      <w:iCs/>
                      <w:sz w:val="24"/>
                      <w:szCs w:val="24"/>
                    </w:rPr>
                    <w:t>5</w:t>
                  </w:r>
                  <w:r w:rsidRPr="00B23A80">
                    <w:rPr>
                      <w:rFonts w:ascii="Times New Roman" w:hAnsi="Times New Roman" w:cs="Times New Roman"/>
                      <w:b/>
                      <w:bCs/>
                      <w:i/>
                      <w:iCs/>
                      <w:sz w:val="24"/>
                      <w:szCs w:val="24"/>
                    </w:rPr>
                    <w:fldChar w:fldCharType="end"/>
                  </w:r>
                </w:p>
              </w:tc>
            </w:tr>
          </w:sdtContent>
        </w:sdt>
      </w:sdtContent>
    </w:sdt>
  </w:tbl>
  <w:p w14:paraId="55792600" w14:textId="3E68B2B5" w:rsidR="00C81EAF" w:rsidRDefault="00C81E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11DE92" w14:textId="77777777" w:rsidR="008A0E73" w:rsidRDefault="008A0E73" w:rsidP="00F52833">
      <w:pPr>
        <w:spacing w:after="0" w:line="240" w:lineRule="auto"/>
      </w:pPr>
      <w:r>
        <w:separator/>
      </w:r>
    </w:p>
  </w:footnote>
  <w:footnote w:type="continuationSeparator" w:id="0">
    <w:p w14:paraId="1F9DC8B6" w14:textId="77777777" w:rsidR="008A0E73" w:rsidRDefault="008A0E73" w:rsidP="00F528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17F76"/>
    <w:multiLevelType w:val="hybridMultilevel"/>
    <w:tmpl w:val="DC9032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6282F"/>
    <w:multiLevelType w:val="hybridMultilevel"/>
    <w:tmpl w:val="8932CB06"/>
    <w:lvl w:ilvl="0" w:tplc="04090019">
      <w:start w:val="4"/>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5B40AEE"/>
    <w:multiLevelType w:val="hybridMultilevel"/>
    <w:tmpl w:val="FC90E322"/>
    <w:lvl w:ilvl="0" w:tplc="04090019">
      <w:start w:val="3"/>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16D22"/>
    <w:multiLevelType w:val="hybridMultilevel"/>
    <w:tmpl w:val="712AC5D0"/>
    <w:lvl w:ilvl="0" w:tplc="8418EC8C">
      <w:start w:val="1"/>
      <w:numFmt w:val="upperLetter"/>
      <w:lvlText w:val="%1."/>
      <w:lvlJc w:val="left"/>
      <w:pPr>
        <w:ind w:left="-76" w:hanging="360"/>
      </w:pPr>
      <w:rPr>
        <w:rFonts w:hint="default"/>
      </w:rPr>
    </w:lvl>
    <w:lvl w:ilvl="1" w:tplc="04090019" w:tentative="1">
      <w:start w:val="1"/>
      <w:numFmt w:val="lowerLetter"/>
      <w:lvlText w:val="%2."/>
      <w:lvlJc w:val="left"/>
      <w:pPr>
        <w:ind w:left="644" w:hanging="360"/>
      </w:pPr>
    </w:lvl>
    <w:lvl w:ilvl="2" w:tplc="0409001B" w:tentative="1">
      <w:start w:val="1"/>
      <w:numFmt w:val="lowerRoman"/>
      <w:lvlText w:val="%3."/>
      <w:lvlJc w:val="right"/>
      <w:pPr>
        <w:ind w:left="1364" w:hanging="180"/>
      </w:pPr>
    </w:lvl>
    <w:lvl w:ilvl="3" w:tplc="0409000F" w:tentative="1">
      <w:start w:val="1"/>
      <w:numFmt w:val="decimal"/>
      <w:lvlText w:val="%4."/>
      <w:lvlJc w:val="left"/>
      <w:pPr>
        <w:ind w:left="2084" w:hanging="360"/>
      </w:pPr>
    </w:lvl>
    <w:lvl w:ilvl="4" w:tplc="04090019" w:tentative="1">
      <w:start w:val="1"/>
      <w:numFmt w:val="lowerLetter"/>
      <w:lvlText w:val="%5."/>
      <w:lvlJc w:val="left"/>
      <w:pPr>
        <w:ind w:left="2804" w:hanging="360"/>
      </w:pPr>
    </w:lvl>
    <w:lvl w:ilvl="5" w:tplc="0409001B" w:tentative="1">
      <w:start w:val="1"/>
      <w:numFmt w:val="lowerRoman"/>
      <w:lvlText w:val="%6."/>
      <w:lvlJc w:val="right"/>
      <w:pPr>
        <w:ind w:left="3524" w:hanging="180"/>
      </w:pPr>
    </w:lvl>
    <w:lvl w:ilvl="6" w:tplc="0409000F" w:tentative="1">
      <w:start w:val="1"/>
      <w:numFmt w:val="decimal"/>
      <w:lvlText w:val="%7."/>
      <w:lvlJc w:val="left"/>
      <w:pPr>
        <w:ind w:left="4244" w:hanging="360"/>
      </w:pPr>
    </w:lvl>
    <w:lvl w:ilvl="7" w:tplc="04090019" w:tentative="1">
      <w:start w:val="1"/>
      <w:numFmt w:val="lowerLetter"/>
      <w:lvlText w:val="%8."/>
      <w:lvlJc w:val="left"/>
      <w:pPr>
        <w:ind w:left="4964" w:hanging="360"/>
      </w:pPr>
    </w:lvl>
    <w:lvl w:ilvl="8" w:tplc="0409001B" w:tentative="1">
      <w:start w:val="1"/>
      <w:numFmt w:val="lowerRoman"/>
      <w:lvlText w:val="%9."/>
      <w:lvlJc w:val="right"/>
      <w:pPr>
        <w:ind w:left="5684" w:hanging="180"/>
      </w:pPr>
    </w:lvl>
  </w:abstractNum>
  <w:abstractNum w:abstractNumId="4" w15:restartNumberingAfterBreak="0">
    <w:nsid w:val="232A3403"/>
    <w:multiLevelType w:val="hybridMultilevel"/>
    <w:tmpl w:val="834CA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F65C5E"/>
    <w:multiLevelType w:val="hybridMultilevel"/>
    <w:tmpl w:val="191239CC"/>
    <w:lvl w:ilvl="0" w:tplc="8526988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2B29762B"/>
    <w:multiLevelType w:val="hybridMultilevel"/>
    <w:tmpl w:val="629668C4"/>
    <w:lvl w:ilvl="0" w:tplc="04090015">
      <w:start w:val="1"/>
      <w:numFmt w:val="upperLetter"/>
      <w:lvlText w:val="%1."/>
      <w:lvlJc w:val="left"/>
      <w:pPr>
        <w:ind w:left="-8640" w:hanging="360"/>
      </w:pPr>
    </w:lvl>
    <w:lvl w:ilvl="1" w:tplc="04090019" w:tentative="1">
      <w:start w:val="1"/>
      <w:numFmt w:val="lowerLetter"/>
      <w:lvlText w:val="%2."/>
      <w:lvlJc w:val="left"/>
      <w:pPr>
        <w:ind w:left="-7920" w:hanging="360"/>
      </w:pPr>
    </w:lvl>
    <w:lvl w:ilvl="2" w:tplc="0409001B" w:tentative="1">
      <w:start w:val="1"/>
      <w:numFmt w:val="lowerRoman"/>
      <w:lvlText w:val="%3."/>
      <w:lvlJc w:val="right"/>
      <w:pPr>
        <w:ind w:left="-720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2880" w:hanging="180"/>
      </w:pPr>
    </w:lvl>
  </w:abstractNum>
  <w:abstractNum w:abstractNumId="7" w15:restartNumberingAfterBreak="0">
    <w:nsid w:val="42DB144F"/>
    <w:multiLevelType w:val="hybridMultilevel"/>
    <w:tmpl w:val="802CB9BC"/>
    <w:lvl w:ilvl="0" w:tplc="940644B0">
      <w:start w:val="1"/>
      <w:numFmt w:val="upperLetter"/>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15:restartNumberingAfterBreak="0">
    <w:nsid w:val="4E9F5D0E"/>
    <w:multiLevelType w:val="hybridMultilevel"/>
    <w:tmpl w:val="8476347C"/>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4103385"/>
    <w:multiLevelType w:val="hybridMultilevel"/>
    <w:tmpl w:val="EE60905E"/>
    <w:lvl w:ilvl="0" w:tplc="1812C91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0B4BBD"/>
    <w:multiLevelType w:val="hybridMultilevel"/>
    <w:tmpl w:val="16F0472C"/>
    <w:lvl w:ilvl="0" w:tplc="E3E6B2C6">
      <w:start w:val="1"/>
      <w:numFmt w:val="upperLetter"/>
      <w:lvlText w:val="%1."/>
      <w:lvlJc w:val="left"/>
      <w:pPr>
        <w:ind w:left="5902" w:hanging="360"/>
      </w:pPr>
      <w:rPr>
        <w:rFonts w:hint="default"/>
        <w:sz w:val="24"/>
        <w:szCs w:val="24"/>
      </w:rPr>
    </w:lvl>
    <w:lvl w:ilvl="1" w:tplc="04090019" w:tentative="1">
      <w:start w:val="1"/>
      <w:numFmt w:val="lowerLetter"/>
      <w:lvlText w:val="%2."/>
      <w:lvlJc w:val="left"/>
      <w:pPr>
        <w:ind w:left="6622" w:hanging="360"/>
      </w:pPr>
    </w:lvl>
    <w:lvl w:ilvl="2" w:tplc="0409001B" w:tentative="1">
      <w:start w:val="1"/>
      <w:numFmt w:val="lowerRoman"/>
      <w:lvlText w:val="%3."/>
      <w:lvlJc w:val="right"/>
      <w:pPr>
        <w:ind w:left="7342" w:hanging="180"/>
      </w:pPr>
    </w:lvl>
    <w:lvl w:ilvl="3" w:tplc="0409000F" w:tentative="1">
      <w:start w:val="1"/>
      <w:numFmt w:val="decimal"/>
      <w:lvlText w:val="%4."/>
      <w:lvlJc w:val="left"/>
      <w:pPr>
        <w:ind w:left="8062" w:hanging="360"/>
      </w:pPr>
    </w:lvl>
    <w:lvl w:ilvl="4" w:tplc="04090019" w:tentative="1">
      <w:start w:val="1"/>
      <w:numFmt w:val="lowerLetter"/>
      <w:lvlText w:val="%5."/>
      <w:lvlJc w:val="left"/>
      <w:pPr>
        <w:ind w:left="8782" w:hanging="360"/>
      </w:pPr>
    </w:lvl>
    <w:lvl w:ilvl="5" w:tplc="0409001B" w:tentative="1">
      <w:start w:val="1"/>
      <w:numFmt w:val="lowerRoman"/>
      <w:lvlText w:val="%6."/>
      <w:lvlJc w:val="right"/>
      <w:pPr>
        <w:ind w:left="9502" w:hanging="180"/>
      </w:pPr>
    </w:lvl>
    <w:lvl w:ilvl="6" w:tplc="0409000F" w:tentative="1">
      <w:start w:val="1"/>
      <w:numFmt w:val="decimal"/>
      <w:lvlText w:val="%7."/>
      <w:lvlJc w:val="left"/>
      <w:pPr>
        <w:ind w:left="10222" w:hanging="360"/>
      </w:pPr>
    </w:lvl>
    <w:lvl w:ilvl="7" w:tplc="04090019" w:tentative="1">
      <w:start w:val="1"/>
      <w:numFmt w:val="lowerLetter"/>
      <w:lvlText w:val="%8."/>
      <w:lvlJc w:val="left"/>
      <w:pPr>
        <w:ind w:left="10942" w:hanging="360"/>
      </w:pPr>
    </w:lvl>
    <w:lvl w:ilvl="8" w:tplc="0409001B" w:tentative="1">
      <w:start w:val="1"/>
      <w:numFmt w:val="lowerRoman"/>
      <w:lvlText w:val="%9."/>
      <w:lvlJc w:val="right"/>
      <w:pPr>
        <w:ind w:left="11662" w:hanging="180"/>
      </w:pPr>
    </w:lvl>
  </w:abstractNum>
  <w:abstractNum w:abstractNumId="11" w15:restartNumberingAfterBreak="0">
    <w:nsid w:val="69A52C0E"/>
    <w:multiLevelType w:val="hybridMultilevel"/>
    <w:tmpl w:val="27822D84"/>
    <w:lvl w:ilvl="0" w:tplc="946A549A">
      <w:start w:val="1"/>
      <w:numFmt w:val="upperLetter"/>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2531" w:hanging="360"/>
      </w:pPr>
    </w:lvl>
    <w:lvl w:ilvl="2" w:tplc="0409001B" w:tentative="1">
      <w:start w:val="1"/>
      <w:numFmt w:val="lowerRoman"/>
      <w:lvlText w:val="%3."/>
      <w:lvlJc w:val="right"/>
      <w:pPr>
        <w:ind w:left="3251" w:hanging="180"/>
      </w:pPr>
    </w:lvl>
    <w:lvl w:ilvl="3" w:tplc="0409000F" w:tentative="1">
      <w:start w:val="1"/>
      <w:numFmt w:val="decimal"/>
      <w:lvlText w:val="%4."/>
      <w:lvlJc w:val="left"/>
      <w:pPr>
        <w:ind w:left="3971" w:hanging="360"/>
      </w:pPr>
    </w:lvl>
    <w:lvl w:ilvl="4" w:tplc="04090019" w:tentative="1">
      <w:start w:val="1"/>
      <w:numFmt w:val="lowerLetter"/>
      <w:lvlText w:val="%5."/>
      <w:lvlJc w:val="left"/>
      <w:pPr>
        <w:ind w:left="4691" w:hanging="360"/>
      </w:pPr>
    </w:lvl>
    <w:lvl w:ilvl="5" w:tplc="0409001B" w:tentative="1">
      <w:start w:val="1"/>
      <w:numFmt w:val="lowerRoman"/>
      <w:lvlText w:val="%6."/>
      <w:lvlJc w:val="right"/>
      <w:pPr>
        <w:ind w:left="5411" w:hanging="180"/>
      </w:pPr>
    </w:lvl>
    <w:lvl w:ilvl="6" w:tplc="0409000F" w:tentative="1">
      <w:start w:val="1"/>
      <w:numFmt w:val="decimal"/>
      <w:lvlText w:val="%7."/>
      <w:lvlJc w:val="left"/>
      <w:pPr>
        <w:ind w:left="6131" w:hanging="360"/>
      </w:pPr>
    </w:lvl>
    <w:lvl w:ilvl="7" w:tplc="04090019" w:tentative="1">
      <w:start w:val="1"/>
      <w:numFmt w:val="lowerLetter"/>
      <w:lvlText w:val="%8."/>
      <w:lvlJc w:val="left"/>
      <w:pPr>
        <w:ind w:left="6851" w:hanging="360"/>
      </w:pPr>
    </w:lvl>
    <w:lvl w:ilvl="8" w:tplc="0409001B" w:tentative="1">
      <w:start w:val="1"/>
      <w:numFmt w:val="lowerRoman"/>
      <w:lvlText w:val="%9."/>
      <w:lvlJc w:val="right"/>
      <w:pPr>
        <w:ind w:left="7571" w:hanging="180"/>
      </w:pPr>
    </w:lvl>
  </w:abstractNum>
  <w:abstractNum w:abstractNumId="12" w15:restartNumberingAfterBreak="0">
    <w:nsid w:val="73710DFF"/>
    <w:multiLevelType w:val="hybridMultilevel"/>
    <w:tmpl w:val="B4B8A868"/>
    <w:lvl w:ilvl="0" w:tplc="7D9AF88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4B0614D"/>
    <w:multiLevelType w:val="hybridMultilevel"/>
    <w:tmpl w:val="445E1B82"/>
    <w:lvl w:ilvl="0" w:tplc="04090015">
      <w:start w:val="1"/>
      <w:numFmt w:val="upperLetter"/>
      <w:lvlText w:val="%1."/>
      <w:lvlJc w:val="left"/>
      <w:pPr>
        <w:ind w:left="1080" w:hanging="360"/>
      </w:pPr>
    </w:lvl>
    <w:lvl w:ilvl="1" w:tplc="04090019" w:tentative="1">
      <w:start w:val="1"/>
      <w:numFmt w:val="lowerLetter"/>
      <w:lvlText w:val="%2."/>
      <w:lvlJc w:val="left"/>
      <w:pPr>
        <w:ind w:left="2171" w:hanging="360"/>
      </w:pPr>
    </w:lvl>
    <w:lvl w:ilvl="2" w:tplc="0409001B" w:tentative="1">
      <w:start w:val="1"/>
      <w:numFmt w:val="lowerRoman"/>
      <w:lvlText w:val="%3."/>
      <w:lvlJc w:val="right"/>
      <w:pPr>
        <w:ind w:left="2891" w:hanging="180"/>
      </w:pPr>
    </w:lvl>
    <w:lvl w:ilvl="3" w:tplc="0409000F" w:tentative="1">
      <w:start w:val="1"/>
      <w:numFmt w:val="decimal"/>
      <w:lvlText w:val="%4."/>
      <w:lvlJc w:val="left"/>
      <w:pPr>
        <w:ind w:left="3611" w:hanging="360"/>
      </w:pPr>
    </w:lvl>
    <w:lvl w:ilvl="4" w:tplc="04090019" w:tentative="1">
      <w:start w:val="1"/>
      <w:numFmt w:val="lowerLetter"/>
      <w:lvlText w:val="%5."/>
      <w:lvlJc w:val="left"/>
      <w:pPr>
        <w:ind w:left="4331" w:hanging="360"/>
      </w:pPr>
    </w:lvl>
    <w:lvl w:ilvl="5" w:tplc="0409001B" w:tentative="1">
      <w:start w:val="1"/>
      <w:numFmt w:val="lowerRoman"/>
      <w:lvlText w:val="%6."/>
      <w:lvlJc w:val="right"/>
      <w:pPr>
        <w:ind w:left="5051" w:hanging="180"/>
      </w:pPr>
    </w:lvl>
    <w:lvl w:ilvl="6" w:tplc="0409000F" w:tentative="1">
      <w:start w:val="1"/>
      <w:numFmt w:val="decimal"/>
      <w:lvlText w:val="%7."/>
      <w:lvlJc w:val="left"/>
      <w:pPr>
        <w:ind w:left="5771" w:hanging="360"/>
      </w:pPr>
    </w:lvl>
    <w:lvl w:ilvl="7" w:tplc="04090019" w:tentative="1">
      <w:start w:val="1"/>
      <w:numFmt w:val="lowerLetter"/>
      <w:lvlText w:val="%8."/>
      <w:lvlJc w:val="left"/>
      <w:pPr>
        <w:ind w:left="6491" w:hanging="360"/>
      </w:pPr>
    </w:lvl>
    <w:lvl w:ilvl="8" w:tplc="0409001B" w:tentative="1">
      <w:start w:val="1"/>
      <w:numFmt w:val="lowerRoman"/>
      <w:lvlText w:val="%9."/>
      <w:lvlJc w:val="right"/>
      <w:pPr>
        <w:ind w:left="7211" w:hanging="180"/>
      </w:pPr>
    </w:lvl>
  </w:abstractNum>
  <w:abstractNum w:abstractNumId="14" w15:restartNumberingAfterBreak="0">
    <w:nsid w:val="77985F8B"/>
    <w:multiLevelType w:val="hybridMultilevel"/>
    <w:tmpl w:val="1188E46E"/>
    <w:lvl w:ilvl="0" w:tplc="8856ECF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8"/>
  </w:num>
  <w:num w:numId="3">
    <w:abstractNumId w:val="10"/>
  </w:num>
  <w:num w:numId="4">
    <w:abstractNumId w:val="2"/>
  </w:num>
  <w:num w:numId="5">
    <w:abstractNumId w:val="11"/>
  </w:num>
  <w:num w:numId="6">
    <w:abstractNumId w:val="13"/>
  </w:num>
  <w:num w:numId="7">
    <w:abstractNumId w:val="1"/>
  </w:num>
  <w:num w:numId="8">
    <w:abstractNumId w:val="12"/>
  </w:num>
  <w:num w:numId="9">
    <w:abstractNumId w:val="9"/>
  </w:num>
  <w:num w:numId="10">
    <w:abstractNumId w:val="14"/>
  </w:num>
  <w:num w:numId="11">
    <w:abstractNumId w:val="6"/>
  </w:num>
  <w:num w:numId="12">
    <w:abstractNumId w:val="3"/>
  </w:num>
  <w:num w:numId="13">
    <w:abstractNumId w:val="7"/>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466"/>
    <w:rsid w:val="000277C2"/>
    <w:rsid w:val="000360E6"/>
    <w:rsid w:val="00036B69"/>
    <w:rsid w:val="00086053"/>
    <w:rsid w:val="000C543E"/>
    <w:rsid w:val="000E64C7"/>
    <w:rsid w:val="00103F45"/>
    <w:rsid w:val="001343B0"/>
    <w:rsid w:val="00145F5D"/>
    <w:rsid w:val="00162552"/>
    <w:rsid w:val="00173D59"/>
    <w:rsid w:val="001A72AD"/>
    <w:rsid w:val="001F55CD"/>
    <w:rsid w:val="001F5AE2"/>
    <w:rsid w:val="00211011"/>
    <w:rsid w:val="00217A1E"/>
    <w:rsid w:val="00221392"/>
    <w:rsid w:val="00264CCD"/>
    <w:rsid w:val="00291526"/>
    <w:rsid w:val="00296D71"/>
    <w:rsid w:val="002A0466"/>
    <w:rsid w:val="002C2D4D"/>
    <w:rsid w:val="002D2261"/>
    <w:rsid w:val="002E211F"/>
    <w:rsid w:val="002E50A8"/>
    <w:rsid w:val="00311A26"/>
    <w:rsid w:val="00356038"/>
    <w:rsid w:val="003D1F87"/>
    <w:rsid w:val="003F23B7"/>
    <w:rsid w:val="004166AE"/>
    <w:rsid w:val="00421765"/>
    <w:rsid w:val="004853B2"/>
    <w:rsid w:val="004C6C75"/>
    <w:rsid w:val="00500662"/>
    <w:rsid w:val="00594E25"/>
    <w:rsid w:val="00597DD7"/>
    <w:rsid w:val="00617504"/>
    <w:rsid w:val="0062362A"/>
    <w:rsid w:val="00666EAA"/>
    <w:rsid w:val="0068742E"/>
    <w:rsid w:val="0069762A"/>
    <w:rsid w:val="006C28F4"/>
    <w:rsid w:val="006C5B91"/>
    <w:rsid w:val="006D5B2B"/>
    <w:rsid w:val="006D7786"/>
    <w:rsid w:val="00701FFF"/>
    <w:rsid w:val="00760C4D"/>
    <w:rsid w:val="00803E0B"/>
    <w:rsid w:val="00805A14"/>
    <w:rsid w:val="00806089"/>
    <w:rsid w:val="00855274"/>
    <w:rsid w:val="00864624"/>
    <w:rsid w:val="008712AA"/>
    <w:rsid w:val="00895897"/>
    <w:rsid w:val="008A0E73"/>
    <w:rsid w:val="008E1060"/>
    <w:rsid w:val="008F46F1"/>
    <w:rsid w:val="00905A00"/>
    <w:rsid w:val="00907267"/>
    <w:rsid w:val="00912774"/>
    <w:rsid w:val="009504D6"/>
    <w:rsid w:val="0097566B"/>
    <w:rsid w:val="009832F2"/>
    <w:rsid w:val="009B1BAA"/>
    <w:rsid w:val="009C2272"/>
    <w:rsid w:val="009D6D77"/>
    <w:rsid w:val="009F572A"/>
    <w:rsid w:val="00A110F2"/>
    <w:rsid w:val="00A22B72"/>
    <w:rsid w:val="00A52899"/>
    <w:rsid w:val="00A85646"/>
    <w:rsid w:val="00A91998"/>
    <w:rsid w:val="00AA3C3E"/>
    <w:rsid w:val="00AD4FC2"/>
    <w:rsid w:val="00AE6E67"/>
    <w:rsid w:val="00B04C1A"/>
    <w:rsid w:val="00B23A80"/>
    <w:rsid w:val="00B67810"/>
    <w:rsid w:val="00B77D06"/>
    <w:rsid w:val="00BA31AA"/>
    <w:rsid w:val="00BA7182"/>
    <w:rsid w:val="00BB4C60"/>
    <w:rsid w:val="00BC6146"/>
    <w:rsid w:val="00BF7B0A"/>
    <w:rsid w:val="00C00341"/>
    <w:rsid w:val="00C35328"/>
    <w:rsid w:val="00C47C32"/>
    <w:rsid w:val="00C81EAF"/>
    <w:rsid w:val="00C95433"/>
    <w:rsid w:val="00CA3714"/>
    <w:rsid w:val="00CB7118"/>
    <w:rsid w:val="00D10836"/>
    <w:rsid w:val="00D2622A"/>
    <w:rsid w:val="00D31CED"/>
    <w:rsid w:val="00D4508E"/>
    <w:rsid w:val="00D50A0E"/>
    <w:rsid w:val="00D67775"/>
    <w:rsid w:val="00DE707B"/>
    <w:rsid w:val="00E0274C"/>
    <w:rsid w:val="00E4386A"/>
    <w:rsid w:val="00E51D1A"/>
    <w:rsid w:val="00E80D49"/>
    <w:rsid w:val="00E83474"/>
    <w:rsid w:val="00EF2995"/>
    <w:rsid w:val="00EF3473"/>
    <w:rsid w:val="00F05BA6"/>
    <w:rsid w:val="00F07671"/>
    <w:rsid w:val="00F52833"/>
    <w:rsid w:val="00F67B61"/>
    <w:rsid w:val="00F82845"/>
    <w:rsid w:val="00F91337"/>
    <w:rsid w:val="00F94521"/>
    <w:rsid w:val="00FA07B2"/>
    <w:rsid w:val="00FD2A16"/>
    <w:rsid w:val="00FE0074"/>
    <w:rsid w:val="00FF71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1E6D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0466"/>
    <w:pPr>
      <w:spacing w:after="200" w:line="276" w:lineRule="auto"/>
    </w:pPr>
    <w:rPr>
      <w:rFonts w:eastAsiaTheme="minorEastAsia"/>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A0466"/>
    <w:rPr>
      <w:rFonts w:ascii="Times New Roman" w:eastAsiaTheme="minorEastAsia" w:hAnsi="Times New Roman"/>
      <w:szCs w:val="22"/>
      <w:lang w:val="en-US"/>
    </w:rPr>
  </w:style>
  <w:style w:type="paragraph" w:styleId="ListParagraph">
    <w:name w:val="List Paragraph"/>
    <w:basedOn w:val="Normal"/>
    <w:uiPriority w:val="34"/>
    <w:qFormat/>
    <w:rsid w:val="002A0466"/>
    <w:pPr>
      <w:ind w:left="720"/>
      <w:contextualSpacing/>
    </w:pPr>
  </w:style>
  <w:style w:type="paragraph" w:styleId="Header">
    <w:name w:val="header"/>
    <w:basedOn w:val="Normal"/>
    <w:link w:val="HeaderChar"/>
    <w:uiPriority w:val="99"/>
    <w:unhideWhenUsed/>
    <w:rsid w:val="00F528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2833"/>
    <w:rPr>
      <w:rFonts w:eastAsiaTheme="minorEastAsia"/>
      <w:sz w:val="22"/>
      <w:szCs w:val="22"/>
      <w:lang w:val="en-US"/>
    </w:rPr>
  </w:style>
  <w:style w:type="paragraph" w:styleId="Footer">
    <w:name w:val="footer"/>
    <w:basedOn w:val="Normal"/>
    <w:link w:val="FooterChar"/>
    <w:uiPriority w:val="99"/>
    <w:unhideWhenUsed/>
    <w:rsid w:val="00F528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2833"/>
    <w:rPr>
      <w:rFonts w:eastAsiaTheme="minorEastAsia"/>
      <w:sz w:val="22"/>
      <w:szCs w:val="22"/>
      <w:lang w:val="en-US"/>
    </w:rPr>
  </w:style>
  <w:style w:type="character" w:styleId="PageNumber">
    <w:name w:val="page number"/>
    <w:basedOn w:val="DefaultParagraphFont"/>
    <w:uiPriority w:val="99"/>
    <w:semiHidden/>
    <w:unhideWhenUsed/>
    <w:rsid w:val="00F52833"/>
  </w:style>
  <w:style w:type="table" w:styleId="TableGrid">
    <w:name w:val="Table Grid"/>
    <w:basedOn w:val="TableNormal"/>
    <w:uiPriority w:val="39"/>
    <w:rsid w:val="00B23A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C5B91"/>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C5B91"/>
    <w:rPr>
      <w:rFonts w:ascii="Times New Roman" w:eastAsiaTheme="minorEastAsia" w:hAnsi="Times New Roman"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2</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_____________________________________________________________@PCE                                        Spring Exam 2020                       page 6 of 6</vt:lpstr>
    </vt:vector>
  </TitlesOfParts>
  <Company>Paro College of Education</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_____________________________________________________________@PCE                                        Spring Exam 2020                       page 6 of 6</dc:title>
  <dc:subject/>
  <dc:creator>Microsoft Office User</dc:creator>
  <cp:keywords/>
  <dc:description/>
  <cp:lastModifiedBy>Khandu Dorji</cp:lastModifiedBy>
  <cp:revision>11</cp:revision>
  <cp:lastPrinted>2022-06-06T09:41:00Z</cp:lastPrinted>
  <dcterms:created xsi:type="dcterms:W3CDTF">2021-05-20T08:44:00Z</dcterms:created>
  <dcterms:modified xsi:type="dcterms:W3CDTF">2022-06-06T09:54:00Z</dcterms:modified>
</cp:coreProperties>
</file>